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821B" w14:textId="4646EB54" w:rsidR="00C67376" w:rsidRPr="00AD2A2D" w:rsidRDefault="004C358F" w:rsidP="00982590">
      <w:pPr>
        <w:pStyle w:val="Header"/>
        <w:jc w:val="center"/>
        <w:rPr>
          <w:rFonts w:ascii="Varela Round" w:hAnsi="Varela Round" w:cs="Arial"/>
          <w:b/>
          <w:sz w:val="28"/>
          <w:szCs w:val="28"/>
        </w:rPr>
      </w:pPr>
      <w:r w:rsidRPr="00AD2A2D">
        <w:rPr>
          <w:rFonts w:ascii="Varela Round" w:hAnsi="Varela Round" w:cs="Arial"/>
          <w:b/>
          <w:sz w:val="28"/>
          <w:szCs w:val="28"/>
        </w:rPr>
        <w:t xml:space="preserve">HCF </w:t>
      </w:r>
      <w:r w:rsidR="00C67376" w:rsidRPr="00AD2A2D">
        <w:rPr>
          <w:rFonts w:ascii="Varela Round" w:hAnsi="Varela Round" w:cs="Arial"/>
          <w:b/>
          <w:sz w:val="28"/>
          <w:szCs w:val="28"/>
        </w:rPr>
        <w:t>Service Region &amp; Demographic Profile Worksheet</w:t>
      </w:r>
    </w:p>
    <w:p w14:paraId="4F2A5EAF" w14:textId="38A891E7" w:rsidR="00C67376" w:rsidRPr="00AD2A2D" w:rsidRDefault="00C67376" w:rsidP="00634D29">
      <w:pPr>
        <w:spacing w:line="240" w:lineRule="auto"/>
        <w:rPr>
          <w:rFonts w:ascii="Varela Round" w:hAnsi="Varela Round" w:cs="Arial"/>
          <w:sz w:val="20"/>
          <w:szCs w:val="20"/>
        </w:rPr>
      </w:pPr>
      <w:r w:rsidRPr="00AD2A2D">
        <w:rPr>
          <w:rFonts w:ascii="Varela Round" w:hAnsi="Varela Round" w:cs="Arial"/>
          <w:sz w:val="20"/>
          <w:szCs w:val="20"/>
        </w:rPr>
        <w:t xml:space="preserve">This worksheet will help organizations prepare </w:t>
      </w:r>
      <w:r w:rsidR="0002193F" w:rsidRPr="00AD2A2D">
        <w:rPr>
          <w:rFonts w:ascii="Varela Round" w:hAnsi="Varela Round" w:cs="Arial"/>
          <w:sz w:val="20"/>
          <w:szCs w:val="20"/>
        </w:rPr>
        <w:t>the submission of</w:t>
      </w:r>
      <w:r w:rsidRPr="00AD2A2D">
        <w:rPr>
          <w:rFonts w:ascii="Varela Round" w:hAnsi="Varela Round" w:cs="Arial"/>
          <w:sz w:val="20"/>
          <w:szCs w:val="20"/>
        </w:rPr>
        <w:t xml:space="preserve"> t</w:t>
      </w:r>
      <w:r w:rsidR="00982590" w:rsidRPr="00AD2A2D">
        <w:rPr>
          <w:rFonts w:ascii="Varela Round" w:hAnsi="Varela Round" w:cs="Arial"/>
          <w:sz w:val="20"/>
          <w:szCs w:val="20"/>
        </w:rPr>
        <w:t>hree</w:t>
      </w:r>
      <w:r w:rsidRPr="00AD2A2D">
        <w:rPr>
          <w:rFonts w:ascii="Varela Round" w:hAnsi="Varela Round" w:cs="Arial"/>
          <w:sz w:val="20"/>
          <w:szCs w:val="20"/>
        </w:rPr>
        <w:t xml:space="preserve"> sections of the 2018 HC</w:t>
      </w:r>
      <w:r w:rsidR="0084481C" w:rsidRPr="00AD2A2D">
        <w:rPr>
          <w:rFonts w:ascii="Varela Round" w:hAnsi="Varela Round" w:cs="Arial"/>
          <w:sz w:val="20"/>
          <w:szCs w:val="20"/>
        </w:rPr>
        <w:t>F</w:t>
      </w:r>
      <w:r w:rsidRPr="00AD2A2D">
        <w:rPr>
          <w:rFonts w:ascii="Varela Round" w:hAnsi="Varela Round" w:cs="Arial"/>
          <w:sz w:val="20"/>
          <w:szCs w:val="20"/>
        </w:rPr>
        <w:t xml:space="preserve"> proposal </w:t>
      </w:r>
      <w:r w:rsidR="0002193F" w:rsidRPr="00AD2A2D">
        <w:rPr>
          <w:rFonts w:ascii="Varela Round" w:hAnsi="Varela Round" w:cs="Arial"/>
          <w:sz w:val="20"/>
          <w:szCs w:val="20"/>
        </w:rPr>
        <w:t>on</w:t>
      </w:r>
      <w:r w:rsidRPr="00AD2A2D">
        <w:rPr>
          <w:rFonts w:ascii="Varela Round" w:hAnsi="Varela Round" w:cs="Arial"/>
          <w:sz w:val="20"/>
          <w:szCs w:val="20"/>
        </w:rPr>
        <w:t xml:space="preserve"> WizeHive</w:t>
      </w:r>
      <w:r w:rsidR="004C358F" w:rsidRPr="00AD2A2D">
        <w:rPr>
          <w:rFonts w:ascii="Varela Round" w:hAnsi="Varela Round" w:cs="Arial"/>
          <w:sz w:val="20"/>
          <w:szCs w:val="20"/>
        </w:rPr>
        <w:t>: the HCF Service Region,</w:t>
      </w:r>
      <w:r w:rsidR="003C2B43" w:rsidRPr="00AD2A2D">
        <w:rPr>
          <w:rFonts w:ascii="Varela Round" w:hAnsi="Varela Round" w:cs="Arial"/>
          <w:sz w:val="20"/>
          <w:szCs w:val="20"/>
        </w:rPr>
        <w:t xml:space="preserve"> the</w:t>
      </w:r>
      <w:r w:rsidR="004C358F" w:rsidRPr="00AD2A2D">
        <w:rPr>
          <w:rFonts w:ascii="Varela Round" w:hAnsi="Varela Round" w:cs="Arial"/>
          <w:sz w:val="20"/>
          <w:szCs w:val="20"/>
        </w:rPr>
        <w:t xml:space="preserve"> Demographics Prof</w:t>
      </w:r>
      <w:r w:rsidR="00497B97" w:rsidRPr="00AD2A2D">
        <w:rPr>
          <w:rFonts w:ascii="Varela Round" w:hAnsi="Varela Round" w:cs="Arial"/>
          <w:sz w:val="20"/>
          <w:szCs w:val="20"/>
        </w:rPr>
        <w:t>ile for Board and Staff, and the Demographics Profile for Population Served</w:t>
      </w:r>
      <w:r w:rsidRPr="00AD2A2D">
        <w:rPr>
          <w:rFonts w:ascii="Varela Round" w:hAnsi="Varela Round" w:cs="Arial"/>
          <w:sz w:val="20"/>
          <w:szCs w:val="20"/>
        </w:rPr>
        <w:t xml:space="preserve">. </w:t>
      </w:r>
      <w:r w:rsidR="0002193F" w:rsidRPr="00AD2A2D">
        <w:rPr>
          <w:rFonts w:ascii="Varela Round" w:hAnsi="Varela Round" w:cs="Arial"/>
          <w:sz w:val="20"/>
          <w:szCs w:val="20"/>
        </w:rPr>
        <w:t>Please note that the</w:t>
      </w:r>
      <w:r w:rsidR="003C2B43" w:rsidRPr="00AD2A2D">
        <w:rPr>
          <w:rFonts w:ascii="Varela Round" w:hAnsi="Varela Round" w:cs="Arial"/>
          <w:sz w:val="20"/>
          <w:szCs w:val="20"/>
        </w:rPr>
        <w:t xml:space="preserve"> submission</w:t>
      </w:r>
      <w:r w:rsidR="0002193F" w:rsidRPr="00AD2A2D">
        <w:rPr>
          <w:rFonts w:ascii="Varela Round" w:hAnsi="Varela Round" w:cs="Arial"/>
          <w:sz w:val="20"/>
          <w:szCs w:val="20"/>
        </w:rPr>
        <w:t xml:space="preserve"> format may look slightly different on the online portal, however the charts provided here should facilitate your data collection needs.</w:t>
      </w:r>
    </w:p>
    <w:p w14:paraId="014EC7E4" w14:textId="1CF97B12" w:rsidR="0002193F" w:rsidRPr="00634D29" w:rsidRDefault="004C358F" w:rsidP="003E1D32">
      <w:pPr>
        <w:pStyle w:val="NoSpacing"/>
        <w:rPr>
          <w:rFonts w:ascii="Varela Round" w:hAnsi="Varela Round" w:cs="Arial"/>
          <w:b/>
          <w:sz w:val="24"/>
          <w:szCs w:val="28"/>
        </w:rPr>
      </w:pPr>
      <w:r w:rsidRPr="00634D29">
        <w:rPr>
          <w:rFonts w:ascii="Varela Round" w:hAnsi="Varela Round" w:cs="Arial"/>
          <w:b/>
          <w:sz w:val="24"/>
          <w:szCs w:val="28"/>
        </w:rPr>
        <w:t xml:space="preserve">HCF </w:t>
      </w:r>
      <w:r w:rsidR="00C67376" w:rsidRPr="00634D29">
        <w:rPr>
          <w:rFonts w:ascii="Varela Round" w:hAnsi="Varela Round" w:cs="Arial"/>
          <w:b/>
          <w:sz w:val="24"/>
          <w:szCs w:val="28"/>
        </w:rPr>
        <w:t xml:space="preserve">Service </w:t>
      </w:r>
      <w:r w:rsidR="00D446B6" w:rsidRPr="00634D29">
        <w:rPr>
          <w:rFonts w:ascii="Varela Round" w:hAnsi="Varela Round" w:cs="Arial"/>
          <w:b/>
          <w:sz w:val="24"/>
          <w:szCs w:val="28"/>
        </w:rPr>
        <w:t>Region</w:t>
      </w:r>
      <w:r w:rsidR="0002193F" w:rsidRPr="00634D29">
        <w:rPr>
          <w:rFonts w:ascii="Varela Round" w:hAnsi="Varela Round" w:cs="Arial"/>
          <w:b/>
          <w:sz w:val="24"/>
          <w:szCs w:val="28"/>
        </w:rPr>
        <w:t xml:space="preserve"> </w:t>
      </w:r>
    </w:p>
    <w:p w14:paraId="48779EF8" w14:textId="1E5C7966" w:rsidR="000D5E1A" w:rsidRPr="00AD2A2D" w:rsidRDefault="008605B8" w:rsidP="00634D29">
      <w:pPr>
        <w:spacing w:line="240" w:lineRule="auto"/>
        <w:rPr>
          <w:rFonts w:ascii="Varela Round" w:hAnsi="Varela Round" w:cs="Arial"/>
          <w:b/>
          <w:sz w:val="28"/>
        </w:rPr>
      </w:pPr>
      <w:r w:rsidRPr="00AD2A2D">
        <w:rPr>
          <w:rFonts w:ascii="Varela Round" w:hAnsi="Varela Round" w:cs="Arial"/>
          <w:sz w:val="20"/>
          <w:szCs w:val="20"/>
        </w:rPr>
        <w:t>Please</w:t>
      </w:r>
      <w:r w:rsidR="00EF04DF" w:rsidRPr="00AD2A2D">
        <w:rPr>
          <w:rFonts w:ascii="Varela Round" w:hAnsi="Varela Round" w:cs="Arial"/>
          <w:sz w:val="20"/>
          <w:szCs w:val="20"/>
        </w:rPr>
        <w:t xml:space="preserve"> </w:t>
      </w:r>
      <w:r w:rsidR="000D5E1A" w:rsidRPr="00AD2A2D">
        <w:rPr>
          <w:rFonts w:ascii="Varela Round" w:hAnsi="Varela Round" w:cs="Arial"/>
          <w:sz w:val="20"/>
          <w:szCs w:val="20"/>
        </w:rPr>
        <w:t>list the services provided and numbers</w:t>
      </w:r>
      <w:r w:rsidRPr="00AD2A2D">
        <w:rPr>
          <w:rFonts w:ascii="Varela Round" w:hAnsi="Varela Round" w:cs="Arial"/>
          <w:sz w:val="20"/>
          <w:szCs w:val="20"/>
        </w:rPr>
        <w:t xml:space="preserve"> of </w:t>
      </w:r>
      <w:r w:rsidR="001F714A" w:rsidRPr="00AD2A2D">
        <w:rPr>
          <w:rFonts w:ascii="Varela Round" w:hAnsi="Varela Round" w:cs="Arial"/>
          <w:sz w:val="20"/>
          <w:szCs w:val="20"/>
        </w:rPr>
        <w:t>individuals</w:t>
      </w:r>
      <w:r w:rsidR="000D5E1A" w:rsidRPr="00AD2A2D">
        <w:rPr>
          <w:rFonts w:ascii="Varela Round" w:hAnsi="Varela Round" w:cs="Arial"/>
          <w:sz w:val="20"/>
          <w:szCs w:val="20"/>
        </w:rPr>
        <w:t xml:space="preserve"> served </w:t>
      </w:r>
      <w:r w:rsidRPr="00AD2A2D">
        <w:rPr>
          <w:rFonts w:ascii="Varela Round" w:hAnsi="Varela Round" w:cs="Arial"/>
          <w:sz w:val="20"/>
          <w:szCs w:val="20"/>
        </w:rPr>
        <w:t>from</w:t>
      </w:r>
      <w:r w:rsidR="000D5E1A" w:rsidRPr="00AD2A2D">
        <w:rPr>
          <w:rFonts w:ascii="Varela Round" w:hAnsi="Varela Round" w:cs="Arial"/>
          <w:sz w:val="20"/>
          <w:szCs w:val="20"/>
        </w:rPr>
        <w:t xml:space="preserve"> the zip</w:t>
      </w:r>
      <w:r w:rsidR="00BD2AB6" w:rsidRPr="00AD2A2D">
        <w:rPr>
          <w:rFonts w:ascii="Varela Round" w:hAnsi="Varela Round" w:cs="Arial"/>
          <w:sz w:val="20"/>
          <w:szCs w:val="20"/>
        </w:rPr>
        <w:t xml:space="preserve"> </w:t>
      </w:r>
      <w:r w:rsidR="000D5E1A" w:rsidRPr="00AD2A2D">
        <w:rPr>
          <w:rFonts w:ascii="Varela Round" w:hAnsi="Varela Round" w:cs="Arial"/>
          <w:sz w:val="20"/>
          <w:szCs w:val="20"/>
        </w:rPr>
        <w:t xml:space="preserve">codes that are </w:t>
      </w:r>
      <w:r w:rsidR="00BC0854" w:rsidRPr="00AD2A2D">
        <w:rPr>
          <w:rFonts w:ascii="Varela Round" w:hAnsi="Varela Round" w:cs="Arial"/>
          <w:sz w:val="20"/>
          <w:szCs w:val="20"/>
        </w:rPr>
        <w:t>indicated</w:t>
      </w:r>
      <w:r w:rsidR="000D5E1A" w:rsidRPr="00AD2A2D">
        <w:rPr>
          <w:rFonts w:ascii="Varela Round" w:hAnsi="Varela Round" w:cs="Arial"/>
          <w:sz w:val="20"/>
          <w:szCs w:val="20"/>
        </w:rPr>
        <w:t xml:space="preserve"> </w:t>
      </w:r>
      <w:r w:rsidR="00BC0854" w:rsidRPr="00AD2A2D">
        <w:rPr>
          <w:rFonts w:ascii="Varela Round" w:hAnsi="Varela Round" w:cs="Arial"/>
          <w:sz w:val="20"/>
          <w:szCs w:val="20"/>
        </w:rPr>
        <w:t>in</w:t>
      </w:r>
      <w:r w:rsidR="000D5E1A" w:rsidRPr="00AD2A2D">
        <w:rPr>
          <w:rFonts w:ascii="Varela Round" w:hAnsi="Varela Round" w:cs="Arial"/>
          <w:sz w:val="20"/>
          <w:szCs w:val="20"/>
        </w:rPr>
        <w:t xml:space="preserve"> your </w:t>
      </w:r>
      <w:r w:rsidR="00BC0854" w:rsidRPr="00AD2A2D">
        <w:rPr>
          <w:rFonts w:ascii="Varela Round" w:hAnsi="Varela Round" w:cs="Arial"/>
          <w:sz w:val="20"/>
          <w:szCs w:val="20"/>
        </w:rPr>
        <w:t>proposal</w:t>
      </w:r>
      <w:r w:rsidR="00DC2E72" w:rsidRPr="00AD2A2D">
        <w:rPr>
          <w:rFonts w:ascii="Varela Round" w:hAnsi="Varela Round" w:cs="Arial"/>
          <w:sz w:val="20"/>
          <w:szCs w:val="20"/>
        </w:rPr>
        <w:t xml:space="preserve">. </w:t>
      </w:r>
      <w:r w:rsidR="00982590" w:rsidRPr="00AD2A2D">
        <w:rPr>
          <w:rFonts w:ascii="Varela Round" w:hAnsi="Varela Round" w:cs="Arial"/>
          <w:sz w:val="20"/>
          <w:szCs w:val="20"/>
        </w:rPr>
        <w:t>If available, please use the zip</w:t>
      </w:r>
      <w:r w:rsidR="0084481C" w:rsidRPr="00AD2A2D">
        <w:rPr>
          <w:rFonts w:ascii="Varela Round" w:hAnsi="Varela Round" w:cs="Arial"/>
          <w:sz w:val="20"/>
          <w:szCs w:val="20"/>
        </w:rPr>
        <w:t xml:space="preserve"> </w:t>
      </w:r>
      <w:r w:rsidR="00982590" w:rsidRPr="00AD2A2D">
        <w:rPr>
          <w:rFonts w:ascii="Varela Round" w:hAnsi="Varela Round" w:cs="Arial"/>
          <w:sz w:val="20"/>
          <w:szCs w:val="20"/>
        </w:rPr>
        <w:t xml:space="preserve">code of where individuals that receive services reside. </w:t>
      </w:r>
      <w:r w:rsidR="00DC2E72" w:rsidRPr="00AD2A2D">
        <w:rPr>
          <w:rFonts w:ascii="Varela Round" w:hAnsi="Varela Round" w:cs="Arial"/>
          <w:sz w:val="20"/>
          <w:szCs w:val="20"/>
        </w:rPr>
        <w:t xml:space="preserve">If you do not </w:t>
      </w:r>
      <w:r w:rsidR="001F714A" w:rsidRPr="00AD2A2D">
        <w:rPr>
          <w:rFonts w:ascii="Varela Round" w:hAnsi="Varela Round" w:cs="Arial"/>
          <w:sz w:val="20"/>
          <w:szCs w:val="20"/>
        </w:rPr>
        <w:t xml:space="preserve">serve individuals </w:t>
      </w:r>
      <w:r w:rsidR="00DC2E72" w:rsidRPr="00AD2A2D">
        <w:rPr>
          <w:rFonts w:ascii="Varela Round" w:hAnsi="Varela Round" w:cs="Arial"/>
          <w:sz w:val="20"/>
          <w:szCs w:val="20"/>
        </w:rPr>
        <w:t>within a particular zip code</w:t>
      </w:r>
      <w:r w:rsidR="006E1772">
        <w:rPr>
          <w:rFonts w:ascii="Varela Round" w:hAnsi="Varela Round" w:cs="Arial"/>
          <w:sz w:val="20"/>
          <w:szCs w:val="20"/>
        </w:rPr>
        <w:t>, enter a zero</w:t>
      </w:r>
      <w:bookmarkStart w:id="0" w:name="_GoBack"/>
      <w:bookmarkEnd w:id="0"/>
      <w:r w:rsidR="00DC2E72" w:rsidRPr="00AD2A2D">
        <w:rPr>
          <w:rFonts w:ascii="Varela Round" w:hAnsi="Varela Round" w:cs="Arial"/>
          <w:sz w:val="20"/>
          <w:szCs w:val="20"/>
        </w:rPr>
        <w:t>. Please use</w:t>
      </w:r>
      <w:r w:rsidR="0052125F" w:rsidRPr="00AD2A2D">
        <w:rPr>
          <w:rFonts w:ascii="Varela Round" w:hAnsi="Varela Round" w:cs="Arial"/>
          <w:sz w:val="20"/>
          <w:szCs w:val="20"/>
        </w:rPr>
        <w:t xml:space="preserve"> data from t</w:t>
      </w:r>
      <w:r w:rsidR="00C67376" w:rsidRPr="00AD2A2D">
        <w:rPr>
          <w:rFonts w:ascii="Varela Round" w:hAnsi="Varela Round" w:cs="Arial"/>
          <w:sz w:val="20"/>
          <w:szCs w:val="20"/>
        </w:rPr>
        <w:t>he most recently completed year and in the following format</w:t>
      </w:r>
      <w:r w:rsidR="00EF04DF" w:rsidRPr="00AD2A2D">
        <w:rPr>
          <w:rFonts w:ascii="Varela Round" w:hAnsi="Varela Round" w:cs="Arial"/>
          <w:sz w:val="20"/>
          <w:szCs w:val="20"/>
        </w:rPr>
        <w:t xml:space="preserve">: </w:t>
      </w:r>
      <w:r w:rsidRPr="00AD2A2D">
        <w:rPr>
          <w:rFonts w:ascii="Varela Round" w:hAnsi="Varela Round" w:cs="Arial"/>
          <w:sz w:val="20"/>
          <w:szCs w:val="20"/>
        </w:rPr>
        <w:t xml:space="preserve">Behavioral </w:t>
      </w:r>
      <w:r w:rsidR="00982590" w:rsidRPr="00AD2A2D">
        <w:rPr>
          <w:rFonts w:ascii="Varela Round" w:hAnsi="Varela Round" w:cs="Arial"/>
          <w:sz w:val="20"/>
          <w:szCs w:val="20"/>
        </w:rPr>
        <w:t>h</w:t>
      </w:r>
      <w:r w:rsidRPr="00AD2A2D">
        <w:rPr>
          <w:rFonts w:ascii="Varela Round" w:hAnsi="Varela Round" w:cs="Arial"/>
          <w:sz w:val="20"/>
          <w:szCs w:val="20"/>
        </w:rPr>
        <w:t>ealth-</w:t>
      </w:r>
      <w:r w:rsidR="00EF04DF" w:rsidRPr="00AD2A2D">
        <w:rPr>
          <w:rFonts w:ascii="Varela Round" w:hAnsi="Varela Round" w:cs="Arial"/>
          <w:sz w:val="20"/>
          <w:szCs w:val="20"/>
        </w:rPr>
        <w:t xml:space="preserve">560; </w:t>
      </w:r>
      <w:r w:rsidRPr="00AD2A2D">
        <w:rPr>
          <w:rFonts w:ascii="Varela Round" w:hAnsi="Varela Round" w:cs="Arial"/>
          <w:sz w:val="20"/>
          <w:szCs w:val="20"/>
        </w:rPr>
        <w:t>Managed care enrollment-</w:t>
      </w:r>
      <w:r w:rsidR="00EF04DF" w:rsidRPr="00AD2A2D">
        <w:rPr>
          <w:rFonts w:ascii="Varela Round" w:hAnsi="Varela Round" w:cs="Arial"/>
          <w:sz w:val="20"/>
          <w:szCs w:val="20"/>
        </w:rPr>
        <w:t>201</w:t>
      </w:r>
      <w:r w:rsidRPr="00AD2A2D">
        <w:rPr>
          <w:rFonts w:ascii="Varela Round" w:hAnsi="Varela Round" w:cs="Arial"/>
          <w:sz w:val="20"/>
          <w:szCs w:val="20"/>
        </w:rPr>
        <w:t xml:space="preserve">; </w:t>
      </w:r>
      <w:r w:rsidR="0084481C" w:rsidRPr="00AD2A2D">
        <w:rPr>
          <w:rFonts w:ascii="Varela Round" w:hAnsi="Varela Round" w:cs="Arial"/>
          <w:sz w:val="20"/>
          <w:szCs w:val="20"/>
        </w:rPr>
        <w:t xml:space="preserve">Education-130; </w:t>
      </w:r>
      <w:r w:rsidRPr="00AD2A2D">
        <w:rPr>
          <w:rFonts w:ascii="Varela Round" w:hAnsi="Varela Round" w:cs="Arial"/>
          <w:sz w:val="20"/>
          <w:szCs w:val="20"/>
        </w:rPr>
        <w:t>Housing assistance-130</w:t>
      </w:r>
      <w:r w:rsidR="00EF04DF" w:rsidRPr="00AD2A2D">
        <w:rPr>
          <w:rFonts w:ascii="Varela Round" w:hAnsi="Varela Round" w:cs="Arial"/>
          <w:sz w:val="20"/>
          <w:szCs w:val="20"/>
        </w:rPr>
        <w:t xml:space="preserve">. </w:t>
      </w:r>
      <w:r w:rsidRPr="00AD2A2D">
        <w:rPr>
          <w:rFonts w:ascii="Varela Round" w:hAnsi="Varela Round" w:cs="Arial"/>
          <w:sz w:val="20"/>
          <w:szCs w:val="20"/>
        </w:rPr>
        <w:t>U</w:t>
      </w:r>
      <w:r w:rsidR="00EF04DF" w:rsidRPr="00AD2A2D">
        <w:rPr>
          <w:rFonts w:ascii="Varela Round" w:hAnsi="Varela Round" w:cs="Arial"/>
          <w:sz w:val="20"/>
          <w:szCs w:val="20"/>
        </w:rPr>
        <w:t xml:space="preserve">se </w:t>
      </w:r>
      <w:r w:rsidRPr="00AD2A2D">
        <w:rPr>
          <w:rFonts w:ascii="Varela Round" w:hAnsi="Varela Round" w:cs="Arial"/>
          <w:sz w:val="20"/>
          <w:szCs w:val="20"/>
        </w:rPr>
        <w:t xml:space="preserve">concise, </w:t>
      </w:r>
      <w:r w:rsidR="00EF04DF" w:rsidRPr="00AD2A2D">
        <w:rPr>
          <w:rFonts w:ascii="Varela Round" w:hAnsi="Varela Round" w:cs="Arial"/>
          <w:sz w:val="20"/>
          <w:szCs w:val="20"/>
        </w:rPr>
        <w:t xml:space="preserve">general classifications </w:t>
      </w:r>
      <w:r w:rsidRPr="00AD2A2D">
        <w:rPr>
          <w:rFonts w:ascii="Varela Round" w:hAnsi="Varela Round" w:cs="Arial"/>
          <w:sz w:val="20"/>
          <w:szCs w:val="20"/>
        </w:rPr>
        <w:t>for</w:t>
      </w:r>
      <w:r w:rsidR="00EF04DF" w:rsidRPr="00AD2A2D">
        <w:rPr>
          <w:rFonts w:ascii="Varela Round" w:hAnsi="Varela Round" w:cs="Arial"/>
          <w:sz w:val="20"/>
          <w:szCs w:val="20"/>
        </w:rPr>
        <w:t xml:space="preserve"> service type</w:t>
      </w:r>
      <w:r w:rsidRPr="00AD2A2D">
        <w:rPr>
          <w:rFonts w:ascii="Varela Round" w:hAnsi="Varela Round" w:cs="Arial"/>
          <w:sz w:val="20"/>
          <w:szCs w:val="20"/>
        </w:rPr>
        <w:t xml:space="preserve"> – do not list lengthy and/or proprietary names</w:t>
      </w:r>
      <w:r w:rsidR="003E1D32" w:rsidRPr="00AD2A2D">
        <w:rPr>
          <w:rFonts w:ascii="Varela Round" w:hAnsi="Varela Round" w:cs="Arial"/>
          <w:sz w:val="20"/>
          <w:szCs w:val="20"/>
        </w:rPr>
        <w:t>, particularly if they do not describe the general service type.</w:t>
      </w:r>
      <w:r w:rsidR="003E1D32" w:rsidRPr="00AD2A2D">
        <w:rPr>
          <w:rFonts w:ascii="Varela Round" w:hAnsi="Varela Round" w:cs="Arial"/>
          <w:b/>
          <w:sz w:val="28"/>
        </w:rPr>
        <w:t xml:space="preserve"> </w:t>
      </w:r>
      <w:r w:rsidR="002E0A8B" w:rsidRPr="00AD2A2D">
        <w:rPr>
          <w:rFonts w:ascii="Varela Round" w:hAnsi="Varela Round" w:cs="Arial"/>
          <w:sz w:val="20"/>
          <w:szCs w:val="20"/>
        </w:rPr>
        <w:t>We do not require</w:t>
      </w:r>
      <w:r w:rsidR="00DC2E72" w:rsidRPr="00AD2A2D">
        <w:rPr>
          <w:rFonts w:ascii="Varela Round" w:hAnsi="Varela Round" w:cs="Arial"/>
          <w:sz w:val="20"/>
          <w:szCs w:val="20"/>
        </w:rPr>
        <w:t xml:space="preserve"> </w:t>
      </w:r>
      <w:r w:rsidRPr="00AD2A2D">
        <w:rPr>
          <w:rFonts w:ascii="Varela Round" w:hAnsi="Varela Round" w:cs="Arial"/>
          <w:sz w:val="20"/>
          <w:szCs w:val="20"/>
        </w:rPr>
        <w:t>that you</w:t>
      </w:r>
      <w:r w:rsidR="00DC2E72" w:rsidRPr="00AD2A2D">
        <w:rPr>
          <w:rFonts w:ascii="Varela Round" w:hAnsi="Varela Round" w:cs="Arial"/>
          <w:sz w:val="20"/>
          <w:szCs w:val="20"/>
        </w:rPr>
        <w:t xml:space="preserve"> follow specific service </w:t>
      </w:r>
      <w:r w:rsidR="0002193F" w:rsidRPr="00AD2A2D">
        <w:rPr>
          <w:rFonts w:ascii="Varela Round" w:hAnsi="Varela Round" w:cs="Arial"/>
          <w:sz w:val="20"/>
          <w:szCs w:val="20"/>
        </w:rPr>
        <w:t>categories – we hope t</w:t>
      </w:r>
      <w:r w:rsidR="003E1D32" w:rsidRPr="00AD2A2D">
        <w:rPr>
          <w:rFonts w:ascii="Varela Round" w:hAnsi="Varela Round" w:cs="Arial"/>
          <w:sz w:val="20"/>
          <w:szCs w:val="20"/>
        </w:rPr>
        <w:t>his affords you greater flexibility and allows us to better understand</w:t>
      </w:r>
      <w:r w:rsidR="0002193F" w:rsidRPr="00AD2A2D">
        <w:rPr>
          <w:rFonts w:ascii="Varela Round" w:hAnsi="Varela Round" w:cs="Arial"/>
          <w:sz w:val="20"/>
          <w:szCs w:val="20"/>
        </w:rPr>
        <w:t xml:space="preserve"> of </w:t>
      </w:r>
      <w:r w:rsidR="00DC2E72" w:rsidRPr="00AD2A2D">
        <w:rPr>
          <w:rFonts w:ascii="Varela Round" w:hAnsi="Varela Round" w:cs="Arial"/>
          <w:sz w:val="20"/>
          <w:szCs w:val="20"/>
        </w:rPr>
        <w:t xml:space="preserve">the range of programs/services offered. </w:t>
      </w:r>
    </w:p>
    <w:tbl>
      <w:tblPr>
        <w:tblStyle w:val="TableGrid"/>
        <w:tblW w:w="10916" w:type="dxa"/>
        <w:tblLayout w:type="fixed"/>
        <w:tblLook w:val="04A0" w:firstRow="1" w:lastRow="0" w:firstColumn="1" w:lastColumn="0" w:noHBand="0" w:noVBand="1"/>
      </w:tblPr>
      <w:tblGrid>
        <w:gridCol w:w="895"/>
        <w:gridCol w:w="5791"/>
        <w:gridCol w:w="2430"/>
        <w:gridCol w:w="1800"/>
      </w:tblGrid>
      <w:tr w:rsidR="00DC2E72" w:rsidRPr="00931A0C" w14:paraId="2B7FC73C" w14:textId="2FF6D33C" w:rsidTr="006F608D">
        <w:trPr>
          <w:trHeight w:val="493"/>
        </w:trPr>
        <w:tc>
          <w:tcPr>
            <w:tcW w:w="6686" w:type="dxa"/>
            <w:gridSpan w:val="2"/>
            <w:shd w:val="clear" w:color="auto" w:fill="E2EFD9" w:themeFill="accent6" w:themeFillTint="33"/>
            <w:vAlign w:val="center"/>
          </w:tcPr>
          <w:p w14:paraId="71F40983" w14:textId="2C342C0A" w:rsidR="00DC2E72" w:rsidRPr="00AD2A2D" w:rsidRDefault="00DC2E72" w:rsidP="006F608D">
            <w:pPr>
              <w:jc w:val="center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b/>
                <w:sz w:val="20"/>
                <w:szCs w:val="20"/>
              </w:rPr>
              <w:t>Zip Code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4FAC2CA5" w14:textId="109AE613" w:rsidR="00DC2E72" w:rsidRPr="00AD2A2D" w:rsidRDefault="00DC2E72" w:rsidP="006F608D">
            <w:pPr>
              <w:jc w:val="center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b/>
                <w:sz w:val="20"/>
                <w:szCs w:val="20"/>
              </w:rPr>
              <w:t>Services Provided - # of individuals by service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B126D41" w14:textId="5512B223" w:rsidR="00DC2E72" w:rsidRPr="00AD2A2D" w:rsidRDefault="00DC2E72" w:rsidP="006F608D">
            <w:pPr>
              <w:jc w:val="center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b/>
                <w:sz w:val="20"/>
                <w:szCs w:val="20"/>
              </w:rPr>
              <w:t>Total Unduplicated # Served within the Zip Code</w:t>
            </w:r>
          </w:p>
        </w:tc>
      </w:tr>
      <w:tr w:rsidR="00DC2E72" w:rsidRPr="00931A0C" w14:paraId="0D04E291" w14:textId="27A95DD2" w:rsidTr="00AD2A2D">
        <w:trPr>
          <w:trHeight w:val="661"/>
        </w:trPr>
        <w:tc>
          <w:tcPr>
            <w:tcW w:w="668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B1A432B" w14:textId="70789986" w:rsidR="00DC2E72" w:rsidRPr="00AD2A2D" w:rsidRDefault="00DC2E72" w:rsidP="00931A0C">
            <w:pPr>
              <w:rPr>
                <w:rFonts w:ascii="Varela Round" w:hAnsi="Varela Round" w:cs="Arial"/>
                <w:i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i/>
                <w:sz w:val="20"/>
                <w:szCs w:val="20"/>
              </w:rPr>
              <w:t>Example: X</w:t>
            </w:r>
          </w:p>
        </w:tc>
        <w:tc>
          <w:tcPr>
            <w:tcW w:w="2430" w:type="dxa"/>
          </w:tcPr>
          <w:p w14:paraId="53FA35AF" w14:textId="0A1F1DAF" w:rsidR="00DC2E72" w:rsidRPr="00AD2A2D" w:rsidRDefault="008605B8" w:rsidP="00931A0C">
            <w:pPr>
              <w:rPr>
                <w:rFonts w:ascii="Varela Round" w:hAnsi="Varela Round" w:cs="Arial"/>
                <w:i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i/>
                <w:sz w:val="20"/>
                <w:szCs w:val="20"/>
              </w:rPr>
              <w:t>Behavioral Health-</w:t>
            </w:r>
            <w:r w:rsidR="00DC2E72" w:rsidRPr="00AD2A2D">
              <w:rPr>
                <w:rFonts w:ascii="Varela Round" w:hAnsi="Varela Round" w:cs="Arial"/>
                <w:i/>
                <w:sz w:val="20"/>
                <w:szCs w:val="20"/>
              </w:rPr>
              <w:t>560;</w:t>
            </w:r>
          </w:p>
          <w:p w14:paraId="049817F6" w14:textId="5E7B1377" w:rsidR="00DC2E72" w:rsidRPr="00AD2A2D" w:rsidRDefault="008605B8" w:rsidP="00931A0C">
            <w:pPr>
              <w:rPr>
                <w:rFonts w:ascii="Varela Round" w:hAnsi="Varela Round" w:cs="Arial"/>
                <w:i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i/>
                <w:sz w:val="20"/>
                <w:szCs w:val="20"/>
              </w:rPr>
              <w:t>Managed care enrollm</w:t>
            </w:r>
            <w:r w:rsidR="0084481C" w:rsidRPr="00AD2A2D">
              <w:rPr>
                <w:rFonts w:ascii="Varela Round" w:hAnsi="Varela Round" w:cs="Arial"/>
                <w:i/>
                <w:sz w:val="20"/>
                <w:szCs w:val="20"/>
              </w:rPr>
              <w:t xml:space="preserve">ent-201; Education-130; </w:t>
            </w:r>
            <w:r w:rsidR="00783BC8" w:rsidRPr="00AD2A2D">
              <w:rPr>
                <w:rFonts w:ascii="Varela Round" w:hAnsi="Varela Round" w:cs="Arial"/>
                <w:i/>
                <w:sz w:val="20"/>
                <w:szCs w:val="20"/>
              </w:rPr>
              <w:t>Housing assistance-130</w:t>
            </w:r>
            <w:r w:rsidR="0084481C" w:rsidRPr="00AD2A2D">
              <w:rPr>
                <w:rFonts w:ascii="Varela Round" w:hAnsi="Varela Round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780F90A" w14:textId="242902CB" w:rsidR="00DC2E72" w:rsidRPr="00AD2A2D" w:rsidRDefault="00DC2E72" w:rsidP="00931A0C">
            <w:pPr>
              <w:rPr>
                <w:rFonts w:ascii="Varela Round" w:hAnsi="Varela Round" w:cs="Arial"/>
                <w:i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i/>
                <w:sz w:val="20"/>
                <w:szCs w:val="20"/>
              </w:rPr>
              <w:t>560 (if all client</w:t>
            </w:r>
            <w:r w:rsidR="008605B8" w:rsidRPr="00AD2A2D">
              <w:rPr>
                <w:rFonts w:ascii="Varela Round" w:hAnsi="Varela Round" w:cs="Arial"/>
                <w:i/>
                <w:sz w:val="20"/>
                <w:szCs w:val="20"/>
              </w:rPr>
              <w:t xml:space="preserve">s </w:t>
            </w:r>
            <w:r w:rsidR="0084481C" w:rsidRPr="00AD2A2D">
              <w:rPr>
                <w:rFonts w:ascii="Varela Round" w:hAnsi="Varela Round" w:cs="Arial"/>
                <w:i/>
                <w:sz w:val="20"/>
                <w:szCs w:val="20"/>
              </w:rPr>
              <w:t>receive all four</w:t>
            </w:r>
            <w:r w:rsidRPr="00AD2A2D">
              <w:rPr>
                <w:rFonts w:ascii="Varela Round" w:hAnsi="Varela Round" w:cs="Arial"/>
                <w:i/>
                <w:sz w:val="20"/>
                <w:szCs w:val="20"/>
              </w:rPr>
              <w:t xml:space="preserve"> services)</w:t>
            </w:r>
          </w:p>
        </w:tc>
      </w:tr>
      <w:tr w:rsidR="00DC2E72" w:rsidRPr="00931A0C" w14:paraId="6A6AE4C3" w14:textId="0474FEFD" w:rsidTr="00AD2A2D">
        <w:trPr>
          <w:trHeight w:val="3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247B8E" w14:textId="161A8D6F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60130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2DCF48" w14:textId="6B619558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Forest Park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72A6659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1766F2C0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58C6723D" w14:textId="5F8A3E19" w:rsidTr="00AD2A2D">
        <w:trPr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57BDCA" w14:textId="77D7A9E9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60153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4168B5" w14:textId="3815660D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Maywood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DAB6C7B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57D3E2A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409AB72C" w14:textId="2D99DAC4" w:rsidTr="00AD2A2D">
        <w:trPr>
          <w:trHeight w:val="3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39B75E" w14:textId="1567E6B8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60154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F73E28" w14:textId="0E563579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Westchester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3182C8B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026A523F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221A8AE5" w14:textId="00474EB5" w:rsidTr="00AD2A2D">
        <w:trPr>
          <w:trHeight w:val="3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66DA982" w14:textId="6B7827D5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60155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A9FED1" w14:textId="47D59754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Broadview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A05A809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4AA320D6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711C7DBF" w14:textId="13F8F24A" w:rsidTr="00AD2A2D">
        <w:trPr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44499F" w14:textId="7E30CC28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60301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A4C58" w14:textId="679BCE07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Oak Park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1C8F396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073C66A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0469BA82" w14:textId="60032243" w:rsidTr="00AD2A2D">
        <w:trPr>
          <w:trHeight w:val="3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AD9245" w14:textId="6CE64AD4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60302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0B940D" w14:textId="3ADA4121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Oak Park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E27B00A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734651BB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0F9329C9" w14:textId="3BDB075E" w:rsidTr="00AD2A2D">
        <w:trPr>
          <w:trHeight w:val="3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A5D2B9" w14:textId="5A4D3EF0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60303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BEAB90" w14:textId="15FC49FE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Oak Park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4EAFD9C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CB67165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7A337019" w14:textId="4A323096" w:rsidTr="00AD2A2D">
        <w:trPr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BEA87D2" w14:textId="5A758A8F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60304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443B3A" w14:textId="226C4ACC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Oak Park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DEEC669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027ED305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1DAECB27" w14:textId="4085F801" w:rsidTr="00AD2A2D">
        <w:trPr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135B338" w14:textId="750F905E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60305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8BE46" w14:textId="77FBE963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River Forest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5FB0818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6E8827C9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1230D589" w14:textId="62A13E9B" w:rsidTr="00AD2A2D">
        <w:trPr>
          <w:trHeight w:val="2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353EF6" w14:textId="25546ABE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60402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270C9" w14:textId="021C2437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Berwyn, Forest View, Stickney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3128261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EEBAD8D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5B64E232" w14:textId="6CBC12DB" w:rsidTr="00AD2A2D">
        <w:trPr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6042685" w14:textId="1BA3E826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60455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1F3DB" w14:textId="61C4F92D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Bridgeview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101652C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062C564C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72B6AC8C" w14:textId="4E3E538A" w:rsidTr="00AD2A2D">
        <w:trPr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123A3" w14:textId="5847510F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60457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6E6"/>
          </w:tcPr>
          <w:p w14:paraId="08C16DCF" w14:textId="7551455D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Hickory Hills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299C43A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4817A41B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5B6A2F59" w14:textId="4457C110" w:rsidTr="00AD2A2D">
        <w:trPr>
          <w:trHeight w:val="1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E7BEF6" w14:textId="5A8DA205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60458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D10183" w14:textId="30EB4337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Justice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461D779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75965A7A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560142E1" w14:textId="6C824CDA" w:rsidTr="00AD2A2D">
        <w:trPr>
          <w:trHeight w:val="1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466DEE" w14:textId="05AD195B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60459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7DA5EE" w14:textId="70C5FD88" w:rsidR="00DC2E72" w:rsidRPr="00AD2A2D" w:rsidRDefault="00DC2E72" w:rsidP="00931A0C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Burbank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FB78278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DCB283A" w14:textId="77777777" w:rsidR="00DC2E72" w:rsidRPr="00AD2A2D" w:rsidRDefault="00DC2E72" w:rsidP="00931A0C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783610FC" w14:textId="2E436622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C862BF" w14:textId="488C0ABB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60501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B85904" w14:textId="3CCABA2F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Summit, Argo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562CB0E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6AB1F9AB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78C59B91" w14:textId="514142EA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7AE41A" w14:textId="163E9059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60513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125BA4" w14:textId="440A2231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Brookfield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2EBF3C5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4FB0FC99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615F9B54" w14:textId="77C58C1D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D48E43" w14:textId="6D2C9B6C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60525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4EE90E" w14:textId="7DF00465" w:rsidR="00DC2E72" w:rsidRPr="00AD2A2D" w:rsidRDefault="00DC2E72" w:rsidP="00084924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LaGrange, Countryside, Hodgkins, Indian Head Park, McCook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946DB82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709D22D4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0C8C4992" w14:textId="19FDEAB4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C0602D" w14:textId="36BFCB06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60526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773109" w14:textId="6703B45B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LaGrange Park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10FFD37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3D21C0B3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1961C50F" w14:textId="725FA631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9571F5" w14:textId="6D4397B1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60534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1E53D8" w14:textId="519FE890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Lyons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FE9F23F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A779DC2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1E3A5032" w14:textId="76833534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F10465" w14:textId="40765626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60546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8ADDF" w14:textId="5155F57A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Riverside, North Riverside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8CE6F91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229D0221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1A570652" w14:textId="72606108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27C68E" w14:textId="3A266D49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60558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FEBDE" w14:textId="3045BF28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 xml:space="preserve">Western Springs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BB9E253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7677525C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1EAFD2FC" w14:textId="6C639F4C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6255F6" w14:textId="4CD9F6D4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60623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8768D" w14:textId="7D5BB134" w:rsidR="00DC2E72" w:rsidRPr="00AD2A2D" w:rsidRDefault="00D446B6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Chicago-North Lawndale, South Lawndale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2E56223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44E3265D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46EA80FC" w14:textId="3CDC0656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1F9E5F" w14:textId="68E477C9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60629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280E5" w14:textId="5F293034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Chicago-Chicago Lawn, Gage Park, Marquette Park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043CB0F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FEBF27F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4287B463" w14:textId="0A433F16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32099B1" w14:textId="2C6F6CB0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60632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39813" w14:textId="772B46B3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Chicago-Brighton Park, Gage Park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537F28F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50D7F75F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54CAEC64" w14:textId="7465D083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070CEF" w14:textId="0C83413A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60638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D4F125" w14:textId="13769B42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Chicago-Garfield Ridge, LeClaire Courts, Vittum Park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70DF9E56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00FD329F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398DEBB0" w14:textId="392B1E14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689CBC" w14:textId="1C6E8FA6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lastRenderedPageBreak/>
              <w:t>60644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F3E82B" w14:textId="2F54F4B5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Chicago-Austin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44A5D23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462DC014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2E74D47C" w14:textId="648021C3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EDDF5B" w14:textId="22C7ED8B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60652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46F73A" w14:textId="6C8CA1CA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Chicago-Ashburn Park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37805D2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229C209D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  <w:tr w:rsidR="00DC2E72" w:rsidRPr="00931A0C" w14:paraId="1ECD44B1" w14:textId="6D4247D2" w:rsidTr="00AD2A2D">
        <w:trPr>
          <w:trHeight w:val="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8C6ED0" w14:textId="0350FEB3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60804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F3BCA9" w14:textId="403ACE7E" w:rsidR="00DC2E72" w:rsidRPr="00AD2A2D" w:rsidRDefault="00DC2E72" w:rsidP="000D5E1A">
            <w:pPr>
              <w:rPr>
                <w:rFonts w:ascii="Varela Round" w:hAnsi="Varela Round" w:cs="Arial"/>
                <w:sz w:val="20"/>
                <w:szCs w:val="20"/>
              </w:rPr>
            </w:pPr>
            <w:r w:rsidRPr="00AD2A2D">
              <w:rPr>
                <w:rFonts w:ascii="Varela Round" w:hAnsi="Varela Round" w:cs="Arial"/>
                <w:sz w:val="20"/>
                <w:szCs w:val="20"/>
              </w:rPr>
              <w:t>Cicero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B7B4B86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  <w:tc>
          <w:tcPr>
            <w:tcW w:w="1800" w:type="dxa"/>
          </w:tcPr>
          <w:p w14:paraId="22CA3F26" w14:textId="77777777" w:rsidR="00DC2E72" w:rsidRPr="00AD2A2D" w:rsidRDefault="00DC2E72" w:rsidP="000D5E1A">
            <w:pPr>
              <w:rPr>
                <w:rFonts w:ascii="Varela Round" w:hAnsi="Varela Round" w:cs="Arial"/>
              </w:rPr>
            </w:pPr>
          </w:p>
        </w:tc>
      </w:tr>
    </w:tbl>
    <w:p w14:paraId="2BA226A1" w14:textId="4F497073" w:rsidR="00190D14" w:rsidRPr="00AD2A2D" w:rsidRDefault="001F714A" w:rsidP="00634D29">
      <w:pPr>
        <w:spacing w:line="240" w:lineRule="auto"/>
        <w:rPr>
          <w:rFonts w:ascii="Varela Round" w:hAnsi="Varela Round" w:cs="Arial"/>
          <w:sz w:val="20"/>
          <w:szCs w:val="20"/>
        </w:rPr>
      </w:pPr>
      <w:r w:rsidRPr="00AD2A2D">
        <w:rPr>
          <w:rFonts w:ascii="Varela Round" w:hAnsi="Varela Round" w:cs="Arial"/>
          <w:sz w:val="20"/>
          <w:szCs w:val="20"/>
        </w:rPr>
        <w:t xml:space="preserve">Please use the space below to share any additional </w:t>
      </w:r>
      <w:r w:rsidR="00D446B6" w:rsidRPr="00AD2A2D">
        <w:rPr>
          <w:rFonts w:ascii="Varela Round" w:hAnsi="Varela Round" w:cs="Arial"/>
          <w:sz w:val="20"/>
          <w:szCs w:val="20"/>
        </w:rPr>
        <w:t xml:space="preserve">context or </w:t>
      </w:r>
      <w:r w:rsidRPr="00AD2A2D">
        <w:rPr>
          <w:rFonts w:ascii="Varela Round" w:hAnsi="Varela Round" w:cs="Arial"/>
          <w:sz w:val="20"/>
          <w:szCs w:val="20"/>
        </w:rPr>
        <w:t xml:space="preserve">information about your service area data, including whether you </w:t>
      </w:r>
      <w:r w:rsidR="00821C87" w:rsidRPr="00AD2A2D">
        <w:rPr>
          <w:rFonts w:ascii="Varela Round" w:hAnsi="Varela Round" w:cs="Arial"/>
          <w:sz w:val="20"/>
          <w:szCs w:val="20"/>
        </w:rPr>
        <w:t>provide services within a</w:t>
      </w:r>
      <w:r w:rsidR="00D446B6" w:rsidRPr="00AD2A2D">
        <w:rPr>
          <w:rFonts w:ascii="Varela Round" w:hAnsi="Varela Round" w:cs="Arial"/>
          <w:sz w:val="20"/>
          <w:szCs w:val="20"/>
        </w:rPr>
        <w:t xml:space="preserve"> certain</w:t>
      </w:r>
      <w:r w:rsidR="00821C87" w:rsidRPr="00AD2A2D">
        <w:rPr>
          <w:rFonts w:ascii="Varela Round" w:hAnsi="Varela Round" w:cs="Arial"/>
          <w:sz w:val="20"/>
          <w:szCs w:val="20"/>
        </w:rPr>
        <w:t xml:space="preserve"> zip code but the municipality or community is not listed</w:t>
      </w:r>
      <w:r w:rsidRPr="00AD2A2D">
        <w:rPr>
          <w:rFonts w:ascii="Varela Round" w:hAnsi="Varela Round" w:cs="Arial"/>
          <w:sz w:val="20"/>
          <w:szCs w:val="20"/>
        </w:rPr>
        <w:t xml:space="preserve"> on the chart </w:t>
      </w:r>
      <w:r w:rsidR="00821C87" w:rsidRPr="00AD2A2D">
        <w:rPr>
          <w:rFonts w:ascii="Varela Round" w:hAnsi="Varela Round" w:cs="Arial"/>
          <w:i/>
          <w:sz w:val="20"/>
          <w:szCs w:val="20"/>
        </w:rPr>
        <w:t>(example: We provide services within 60638 to clients from Bedford Park)</w:t>
      </w:r>
      <w:r w:rsidR="00821C87" w:rsidRPr="00AD2A2D">
        <w:rPr>
          <w:rFonts w:ascii="Varela Round" w:hAnsi="Varela Round" w:cs="Arial"/>
          <w:sz w:val="20"/>
          <w:szCs w:val="20"/>
        </w:rPr>
        <w:t>.</w:t>
      </w:r>
      <w:r w:rsidRPr="00AD2A2D">
        <w:rPr>
          <w:rFonts w:ascii="Varela Round" w:hAnsi="Varela Round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1C87" w14:paraId="7C51D8E8" w14:textId="77777777" w:rsidTr="00634D29">
        <w:trPr>
          <w:trHeight w:val="593"/>
        </w:trPr>
        <w:tc>
          <w:tcPr>
            <w:tcW w:w="10790" w:type="dxa"/>
          </w:tcPr>
          <w:p w14:paraId="75355881" w14:textId="7362FEA6" w:rsidR="00821C87" w:rsidRDefault="00821C87">
            <w:pPr>
              <w:rPr>
                <w:rFonts w:ascii="Arial" w:hAnsi="Arial" w:cs="Arial"/>
              </w:rPr>
            </w:pPr>
          </w:p>
          <w:p w14:paraId="1C97883A" w14:textId="5F64E023" w:rsidR="00821C87" w:rsidRDefault="00821C87">
            <w:pPr>
              <w:rPr>
                <w:rFonts w:ascii="Arial" w:hAnsi="Arial" w:cs="Arial"/>
              </w:rPr>
            </w:pPr>
          </w:p>
        </w:tc>
      </w:tr>
    </w:tbl>
    <w:p w14:paraId="258E09E5" w14:textId="77777777" w:rsidR="00FB3433" w:rsidRDefault="00FB3433" w:rsidP="001F714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29CC13C" w14:textId="53BD7067" w:rsidR="00572DC1" w:rsidRPr="00AD2A2D" w:rsidRDefault="001F714A" w:rsidP="001F714A">
      <w:pPr>
        <w:pStyle w:val="NoSpacing"/>
        <w:rPr>
          <w:rFonts w:ascii="Varela Round" w:hAnsi="Varela Round" w:cs="Arial"/>
          <w:b/>
          <w:sz w:val="28"/>
          <w:szCs w:val="28"/>
        </w:rPr>
      </w:pPr>
      <w:r w:rsidRPr="00AD2A2D">
        <w:rPr>
          <w:rFonts w:ascii="Varela Round" w:hAnsi="Varela Round" w:cs="Arial"/>
          <w:b/>
          <w:sz w:val="28"/>
          <w:szCs w:val="28"/>
        </w:rPr>
        <w:t>Demographic Information – Board, Staff, and Population Served</w:t>
      </w:r>
    </w:p>
    <w:p w14:paraId="05A9BE48" w14:textId="7FA0FDC8" w:rsidR="00BF5102" w:rsidRPr="00AD2A2D" w:rsidRDefault="00B93A7F" w:rsidP="00634D29">
      <w:pPr>
        <w:spacing w:line="240" w:lineRule="auto"/>
        <w:rPr>
          <w:rFonts w:ascii="Varela Round" w:hAnsi="Varela Round" w:cs="Arial"/>
          <w:sz w:val="20"/>
          <w:szCs w:val="20"/>
        </w:rPr>
      </w:pPr>
      <w:r w:rsidRPr="00AD2A2D">
        <w:rPr>
          <w:rFonts w:ascii="Varela Round" w:hAnsi="Varela Round" w:cs="Arial"/>
          <w:sz w:val="20"/>
          <w:szCs w:val="20"/>
        </w:rPr>
        <w:t xml:space="preserve">The demographic information you provide helps us understand the levels of diversity within and among our grantee partners and the populations that are served. </w:t>
      </w:r>
      <w:r w:rsidR="005F7261" w:rsidRPr="00AD2A2D">
        <w:rPr>
          <w:rFonts w:ascii="Varela Round" w:hAnsi="Varela Round" w:cs="Arial"/>
          <w:sz w:val="20"/>
          <w:szCs w:val="20"/>
        </w:rPr>
        <w:t>Our intent</w:t>
      </w:r>
      <w:r w:rsidR="00084924" w:rsidRPr="00AD2A2D">
        <w:rPr>
          <w:rFonts w:ascii="Varela Round" w:hAnsi="Varela Round" w:cs="Arial"/>
          <w:sz w:val="20"/>
          <w:szCs w:val="20"/>
        </w:rPr>
        <w:t xml:space="preserve"> is to use </w:t>
      </w:r>
      <w:r w:rsidRPr="00AD2A2D">
        <w:rPr>
          <w:rFonts w:ascii="Varela Round" w:hAnsi="Varela Round" w:cs="Arial"/>
          <w:sz w:val="20"/>
          <w:szCs w:val="20"/>
        </w:rPr>
        <w:t>this</w:t>
      </w:r>
      <w:r w:rsidR="00084924" w:rsidRPr="00AD2A2D">
        <w:rPr>
          <w:rFonts w:ascii="Varela Round" w:hAnsi="Varela Round" w:cs="Arial"/>
          <w:sz w:val="20"/>
          <w:szCs w:val="20"/>
        </w:rPr>
        <w:t xml:space="preserve"> in</w:t>
      </w:r>
      <w:r w:rsidRPr="00AD2A2D">
        <w:rPr>
          <w:rFonts w:ascii="Varela Round" w:hAnsi="Varela Round" w:cs="Arial"/>
          <w:sz w:val="20"/>
          <w:szCs w:val="20"/>
        </w:rPr>
        <w:t>formation</w:t>
      </w:r>
      <w:r w:rsidR="00084924" w:rsidRPr="00AD2A2D">
        <w:rPr>
          <w:rFonts w:ascii="Varela Round" w:hAnsi="Varela Round" w:cs="Arial"/>
          <w:sz w:val="20"/>
          <w:szCs w:val="20"/>
        </w:rPr>
        <w:t xml:space="preserve"> </w:t>
      </w:r>
      <w:r w:rsidR="005F7261" w:rsidRPr="00AD2A2D">
        <w:rPr>
          <w:rFonts w:ascii="Varela Round" w:hAnsi="Varela Round" w:cs="Arial"/>
          <w:sz w:val="20"/>
          <w:szCs w:val="20"/>
        </w:rPr>
        <w:t xml:space="preserve">to facilitate dialogue, </w:t>
      </w:r>
      <w:r w:rsidRPr="00AD2A2D">
        <w:rPr>
          <w:rFonts w:ascii="Varela Round" w:hAnsi="Varela Round" w:cs="Arial"/>
          <w:sz w:val="20"/>
          <w:szCs w:val="20"/>
        </w:rPr>
        <w:t xml:space="preserve">encourage </w:t>
      </w:r>
      <w:r w:rsidR="005F7261" w:rsidRPr="00AD2A2D">
        <w:rPr>
          <w:rFonts w:ascii="Varela Round" w:hAnsi="Varela Round" w:cs="Arial"/>
          <w:sz w:val="20"/>
          <w:szCs w:val="20"/>
        </w:rPr>
        <w:t xml:space="preserve">reflection, </w:t>
      </w:r>
      <w:r w:rsidRPr="00AD2A2D">
        <w:rPr>
          <w:rFonts w:ascii="Varela Round" w:hAnsi="Varela Round" w:cs="Arial"/>
          <w:sz w:val="20"/>
          <w:szCs w:val="20"/>
        </w:rPr>
        <w:t xml:space="preserve">share learning about engagement, </w:t>
      </w:r>
      <w:r w:rsidR="005F7261" w:rsidRPr="00AD2A2D">
        <w:rPr>
          <w:rFonts w:ascii="Varela Round" w:hAnsi="Varela Round" w:cs="Arial"/>
          <w:sz w:val="20"/>
          <w:szCs w:val="20"/>
        </w:rPr>
        <w:t xml:space="preserve">and </w:t>
      </w:r>
      <w:r w:rsidRPr="00AD2A2D">
        <w:rPr>
          <w:rFonts w:ascii="Varela Round" w:hAnsi="Varela Round" w:cs="Arial"/>
          <w:sz w:val="20"/>
          <w:szCs w:val="20"/>
        </w:rPr>
        <w:t xml:space="preserve">promote </w:t>
      </w:r>
      <w:r w:rsidR="005F7261" w:rsidRPr="00AD2A2D">
        <w:rPr>
          <w:rFonts w:ascii="Varela Round" w:hAnsi="Varela Round" w:cs="Arial"/>
          <w:sz w:val="20"/>
          <w:szCs w:val="20"/>
        </w:rPr>
        <w:t>action towards diversity, equity, and inclusion in our grantmaking efforts</w:t>
      </w:r>
      <w:r w:rsidR="00350B79" w:rsidRPr="00AD2A2D">
        <w:rPr>
          <w:rFonts w:ascii="Varela Round" w:hAnsi="Varela Round" w:cs="Arial"/>
          <w:sz w:val="20"/>
          <w:szCs w:val="20"/>
        </w:rPr>
        <w:t xml:space="preserve">. </w:t>
      </w:r>
      <w:r w:rsidR="00BF5102" w:rsidRPr="00AD2A2D">
        <w:rPr>
          <w:rFonts w:ascii="Varela Round" w:hAnsi="Varela Round" w:cs="Arial"/>
          <w:sz w:val="20"/>
          <w:szCs w:val="20"/>
        </w:rPr>
        <w:t>O</w:t>
      </w:r>
      <w:r w:rsidR="00350B79" w:rsidRPr="00AD2A2D">
        <w:rPr>
          <w:rFonts w:ascii="Varela Round" w:hAnsi="Varela Round" w:cs="Arial"/>
          <w:sz w:val="20"/>
          <w:szCs w:val="20"/>
        </w:rPr>
        <w:t xml:space="preserve">nly aggregate data will be </w:t>
      </w:r>
      <w:r w:rsidR="006579EB" w:rsidRPr="00AD2A2D">
        <w:rPr>
          <w:rFonts w:ascii="Varela Round" w:hAnsi="Varela Round" w:cs="Arial"/>
          <w:sz w:val="20"/>
          <w:szCs w:val="20"/>
        </w:rPr>
        <w:t>used for reporting or discussion purposes</w:t>
      </w:r>
      <w:r w:rsidR="00821C87" w:rsidRPr="00AD2A2D">
        <w:rPr>
          <w:rFonts w:ascii="Varela Round" w:hAnsi="Varela Round" w:cs="Arial"/>
          <w:sz w:val="20"/>
          <w:szCs w:val="20"/>
        </w:rPr>
        <w:t>;</w:t>
      </w:r>
      <w:r w:rsidR="00350B79" w:rsidRPr="00AD2A2D">
        <w:rPr>
          <w:rFonts w:ascii="Varela Round" w:hAnsi="Varela Round" w:cs="Arial"/>
          <w:sz w:val="20"/>
          <w:szCs w:val="20"/>
        </w:rPr>
        <w:t xml:space="preserve"> individual organization data will be kept confidential.</w:t>
      </w:r>
      <w:r w:rsidR="00F076B1" w:rsidRPr="00AD2A2D">
        <w:rPr>
          <w:rFonts w:ascii="Varela Round" w:hAnsi="Varela Round" w:cs="Arial"/>
          <w:sz w:val="20"/>
          <w:szCs w:val="20"/>
        </w:rPr>
        <w:t xml:space="preserve"> </w:t>
      </w:r>
      <w:r w:rsidR="00F905C2" w:rsidRPr="00AD2A2D">
        <w:rPr>
          <w:rFonts w:ascii="Varela Round" w:hAnsi="Varela Round" w:cs="Arial"/>
          <w:sz w:val="20"/>
          <w:szCs w:val="20"/>
        </w:rPr>
        <w:t xml:space="preserve">You </w:t>
      </w:r>
      <w:r w:rsidR="00982590" w:rsidRPr="00AD2A2D">
        <w:rPr>
          <w:rFonts w:ascii="Varela Round" w:hAnsi="Varela Round" w:cs="Arial"/>
          <w:sz w:val="20"/>
          <w:szCs w:val="20"/>
        </w:rPr>
        <w:t xml:space="preserve">will </w:t>
      </w:r>
      <w:r w:rsidR="00F905C2" w:rsidRPr="00AD2A2D">
        <w:rPr>
          <w:rFonts w:ascii="Varela Round" w:hAnsi="Varela Round" w:cs="Arial"/>
          <w:sz w:val="20"/>
          <w:szCs w:val="20"/>
        </w:rPr>
        <w:t>have the option to leave lines blank if you do not collect that information.</w:t>
      </w:r>
    </w:p>
    <w:tbl>
      <w:tblPr>
        <w:tblStyle w:val="TableGridLight"/>
        <w:tblpPr w:leftFromText="180" w:rightFromText="180" w:vertAnchor="text" w:tblpY="1"/>
        <w:tblW w:w="10476" w:type="dxa"/>
        <w:tblLayout w:type="fixed"/>
        <w:tblLook w:val="04A0" w:firstRow="1" w:lastRow="0" w:firstColumn="1" w:lastColumn="0" w:noHBand="0" w:noVBand="1"/>
      </w:tblPr>
      <w:tblGrid>
        <w:gridCol w:w="4012"/>
        <w:gridCol w:w="1614"/>
        <w:gridCol w:w="1614"/>
        <w:gridCol w:w="1614"/>
        <w:gridCol w:w="1622"/>
      </w:tblGrid>
      <w:tr w:rsidR="00E36E51" w:rsidRPr="00DF7219" w14:paraId="57A4859B" w14:textId="77777777" w:rsidTr="006F608D">
        <w:trPr>
          <w:trHeight w:val="632"/>
        </w:trPr>
        <w:tc>
          <w:tcPr>
            <w:tcW w:w="4012" w:type="dxa"/>
          </w:tcPr>
          <w:p w14:paraId="6D847D6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2EFD9" w:themeFill="accent6" w:themeFillTint="33"/>
            <w:vAlign w:val="center"/>
          </w:tcPr>
          <w:p w14:paraId="0ECCB85C" w14:textId="77777777" w:rsidR="00E36E51" w:rsidRPr="00AD2A2D" w:rsidRDefault="00E36E51" w:rsidP="006F608D">
            <w:pPr>
              <w:pStyle w:val="NoSpacing"/>
              <w:jc w:val="center"/>
              <w:rPr>
                <w:rFonts w:ascii="Varela Round" w:hAnsi="Varela Round" w:cs="Arial"/>
                <w:b/>
                <w:sz w:val="16"/>
                <w:szCs w:val="18"/>
              </w:rPr>
            </w:pPr>
            <w:r w:rsidRPr="00AD2A2D">
              <w:rPr>
                <w:rFonts w:ascii="Varela Round" w:hAnsi="Varela Round" w:cs="Arial"/>
                <w:b/>
                <w:sz w:val="16"/>
                <w:szCs w:val="18"/>
              </w:rPr>
              <w:t>Board of Directors</w:t>
            </w:r>
          </w:p>
        </w:tc>
        <w:tc>
          <w:tcPr>
            <w:tcW w:w="1614" w:type="dxa"/>
            <w:shd w:val="clear" w:color="auto" w:fill="E2EFD9" w:themeFill="accent6" w:themeFillTint="33"/>
            <w:vAlign w:val="center"/>
          </w:tcPr>
          <w:p w14:paraId="5EC95B57" w14:textId="77777777" w:rsidR="00E36E51" w:rsidRPr="00AD2A2D" w:rsidRDefault="00E36E51" w:rsidP="006F608D">
            <w:pPr>
              <w:pStyle w:val="NoSpacing"/>
              <w:jc w:val="center"/>
              <w:rPr>
                <w:rFonts w:ascii="Varela Round" w:hAnsi="Varela Round" w:cs="Arial"/>
                <w:b/>
                <w:sz w:val="16"/>
                <w:szCs w:val="18"/>
              </w:rPr>
            </w:pPr>
            <w:r w:rsidRPr="00AD2A2D">
              <w:rPr>
                <w:rFonts w:ascii="Varela Round" w:hAnsi="Varela Round" w:cs="Arial"/>
                <w:b/>
                <w:sz w:val="16"/>
                <w:szCs w:val="18"/>
              </w:rPr>
              <w:t>Management Staff</w:t>
            </w:r>
          </w:p>
        </w:tc>
        <w:tc>
          <w:tcPr>
            <w:tcW w:w="1614" w:type="dxa"/>
            <w:shd w:val="clear" w:color="auto" w:fill="E2EFD9" w:themeFill="accent6" w:themeFillTint="33"/>
            <w:vAlign w:val="center"/>
          </w:tcPr>
          <w:p w14:paraId="6DC2021A" w14:textId="77777777" w:rsidR="00E36E51" w:rsidRPr="00AD2A2D" w:rsidRDefault="00E36E51" w:rsidP="006F608D">
            <w:pPr>
              <w:pStyle w:val="NoSpacing"/>
              <w:jc w:val="center"/>
              <w:rPr>
                <w:rFonts w:ascii="Varela Round" w:hAnsi="Varela Round" w:cs="Arial"/>
                <w:b/>
                <w:sz w:val="16"/>
                <w:szCs w:val="18"/>
              </w:rPr>
            </w:pPr>
            <w:r w:rsidRPr="00AD2A2D">
              <w:rPr>
                <w:rFonts w:ascii="Varela Round" w:hAnsi="Varela Round" w:cs="Arial"/>
                <w:b/>
                <w:sz w:val="16"/>
                <w:szCs w:val="18"/>
              </w:rPr>
              <w:t>Non-Management Staff</w:t>
            </w:r>
          </w:p>
        </w:tc>
        <w:tc>
          <w:tcPr>
            <w:tcW w:w="1621" w:type="dxa"/>
            <w:shd w:val="clear" w:color="auto" w:fill="E2EFD9" w:themeFill="accent6" w:themeFillTint="33"/>
            <w:vAlign w:val="center"/>
          </w:tcPr>
          <w:p w14:paraId="46D7960F" w14:textId="77777777" w:rsidR="00E36E51" w:rsidRPr="00AD2A2D" w:rsidRDefault="00E36E51" w:rsidP="006F608D">
            <w:pPr>
              <w:pStyle w:val="NoSpacing"/>
              <w:jc w:val="center"/>
              <w:rPr>
                <w:rFonts w:ascii="Varela Round" w:hAnsi="Varela Round" w:cs="Arial"/>
                <w:b/>
                <w:sz w:val="16"/>
                <w:szCs w:val="18"/>
              </w:rPr>
            </w:pPr>
            <w:r w:rsidRPr="00AD2A2D">
              <w:rPr>
                <w:rFonts w:ascii="Varela Round" w:hAnsi="Varela Round" w:cs="Arial"/>
                <w:b/>
                <w:sz w:val="16"/>
                <w:szCs w:val="18"/>
              </w:rPr>
              <w:t>Population Served – in project</w:t>
            </w:r>
          </w:p>
        </w:tc>
      </w:tr>
      <w:tr w:rsidR="00E36E51" w:rsidRPr="00DF7219" w14:paraId="1022CA06" w14:textId="77777777" w:rsidTr="00E36E51">
        <w:trPr>
          <w:trHeight w:val="258"/>
        </w:trPr>
        <w:tc>
          <w:tcPr>
            <w:tcW w:w="4012" w:type="dxa"/>
            <w:shd w:val="clear" w:color="auto" w:fill="E7E6E6" w:themeFill="background2"/>
          </w:tcPr>
          <w:p w14:paraId="5DA66213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  <w:r w:rsidRPr="00AD2A2D">
              <w:rPr>
                <w:rFonts w:ascii="Varela Round" w:hAnsi="Varela Round" w:cs="Arial"/>
                <w:b/>
                <w:sz w:val="16"/>
              </w:rPr>
              <w:t>RACE/ETHNICITY</w:t>
            </w:r>
          </w:p>
        </w:tc>
        <w:tc>
          <w:tcPr>
            <w:tcW w:w="1614" w:type="dxa"/>
            <w:shd w:val="clear" w:color="auto" w:fill="E7E6E6" w:themeFill="background2"/>
          </w:tcPr>
          <w:p w14:paraId="530D59C7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423A103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488C0D07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  <w:shd w:val="clear" w:color="auto" w:fill="E7E6E6" w:themeFill="background2"/>
          </w:tcPr>
          <w:p w14:paraId="3FDCAE9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14A69DD6" w14:textId="77777777" w:rsidTr="00E36E51">
        <w:trPr>
          <w:trHeight w:val="258"/>
        </w:trPr>
        <w:tc>
          <w:tcPr>
            <w:tcW w:w="4012" w:type="dxa"/>
          </w:tcPr>
          <w:p w14:paraId="21AD02A0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 xml:space="preserve">% Asian/Asian American </w:t>
            </w:r>
          </w:p>
        </w:tc>
        <w:tc>
          <w:tcPr>
            <w:tcW w:w="1614" w:type="dxa"/>
          </w:tcPr>
          <w:p w14:paraId="054A81A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165DA39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215A88B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293C982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0BBBF524" w14:textId="77777777" w:rsidTr="00E36E51">
        <w:trPr>
          <w:trHeight w:val="210"/>
        </w:trPr>
        <w:tc>
          <w:tcPr>
            <w:tcW w:w="4012" w:type="dxa"/>
          </w:tcPr>
          <w:p w14:paraId="5701EA0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 xml:space="preserve">% Black/African American </w:t>
            </w:r>
          </w:p>
        </w:tc>
        <w:tc>
          <w:tcPr>
            <w:tcW w:w="1614" w:type="dxa"/>
          </w:tcPr>
          <w:p w14:paraId="7F7B7C08" w14:textId="77777777" w:rsidR="00E36E51" w:rsidRPr="00AD2A2D" w:rsidRDefault="00E36E51" w:rsidP="0084337B">
            <w:pPr>
              <w:pStyle w:val="NoSpacing"/>
              <w:rPr>
                <w:rFonts w:ascii="Varela Round" w:eastAsia="Arial" w:hAnsi="Varela Round" w:cs="Arial"/>
                <w:sz w:val="16"/>
              </w:rPr>
            </w:pPr>
          </w:p>
        </w:tc>
        <w:tc>
          <w:tcPr>
            <w:tcW w:w="1614" w:type="dxa"/>
          </w:tcPr>
          <w:p w14:paraId="3F524447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52123DE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20DE505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034C205" w14:textId="77777777" w:rsidTr="00E36E51">
        <w:trPr>
          <w:trHeight w:val="210"/>
        </w:trPr>
        <w:tc>
          <w:tcPr>
            <w:tcW w:w="4012" w:type="dxa"/>
          </w:tcPr>
          <w:p w14:paraId="44B82505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 xml:space="preserve">% Caucasian/White </w:t>
            </w:r>
          </w:p>
        </w:tc>
        <w:tc>
          <w:tcPr>
            <w:tcW w:w="1614" w:type="dxa"/>
          </w:tcPr>
          <w:p w14:paraId="6770FA7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7445BCA2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32629A6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0BCA052A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3A9AB557" w14:textId="77777777" w:rsidTr="00E36E51">
        <w:trPr>
          <w:trHeight w:val="210"/>
        </w:trPr>
        <w:tc>
          <w:tcPr>
            <w:tcW w:w="4012" w:type="dxa"/>
          </w:tcPr>
          <w:p w14:paraId="630428A2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Latino/Latina/Latinx</w:t>
            </w:r>
          </w:p>
        </w:tc>
        <w:tc>
          <w:tcPr>
            <w:tcW w:w="1614" w:type="dxa"/>
          </w:tcPr>
          <w:p w14:paraId="3197C17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25E6D52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238C96A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637C822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08795336" w14:textId="77777777" w:rsidTr="00E36E51">
        <w:trPr>
          <w:trHeight w:val="210"/>
        </w:trPr>
        <w:tc>
          <w:tcPr>
            <w:tcW w:w="4012" w:type="dxa"/>
          </w:tcPr>
          <w:p w14:paraId="5C2B9EE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Native American/American Indian/Alaska Native/Native Hawaiian Pacific Islander</w:t>
            </w:r>
          </w:p>
        </w:tc>
        <w:tc>
          <w:tcPr>
            <w:tcW w:w="1614" w:type="dxa"/>
          </w:tcPr>
          <w:p w14:paraId="107BC4A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7734387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296752D3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7BE12C9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6DACC02" w14:textId="77777777" w:rsidTr="00E36E51">
        <w:trPr>
          <w:trHeight w:val="210"/>
        </w:trPr>
        <w:tc>
          <w:tcPr>
            <w:tcW w:w="4012" w:type="dxa"/>
          </w:tcPr>
          <w:p w14:paraId="3179FFE2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Multi-racial/Multi-ethnic</w:t>
            </w:r>
          </w:p>
        </w:tc>
        <w:tc>
          <w:tcPr>
            <w:tcW w:w="1614" w:type="dxa"/>
          </w:tcPr>
          <w:p w14:paraId="305A3C9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10D3759A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1B535B6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67E5682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37E18B33" w14:textId="77777777" w:rsidTr="00E36E51">
        <w:trPr>
          <w:trHeight w:val="210"/>
        </w:trPr>
        <w:tc>
          <w:tcPr>
            <w:tcW w:w="4012" w:type="dxa"/>
          </w:tcPr>
          <w:p w14:paraId="72D14902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Other*</w:t>
            </w:r>
          </w:p>
        </w:tc>
        <w:tc>
          <w:tcPr>
            <w:tcW w:w="1614" w:type="dxa"/>
          </w:tcPr>
          <w:p w14:paraId="61EABB3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051D7053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556AC1D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7B9C57C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166E2C3B" w14:textId="77777777" w:rsidTr="00E36E51">
        <w:trPr>
          <w:trHeight w:val="210"/>
        </w:trPr>
        <w:tc>
          <w:tcPr>
            <w:tcW w:w="4012" w:type="dxa"/>
          </w:tcPr>
          <w:p w14:paraId="62A5E5B0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*Please specify other, if applicable:</w:t>
            </w:r>
          </w:p>
        </w:tc>
        <w:tc>
          <w:tcPr>
            <w:tcW w:w="6464" w:type="dxa"/>
            <w:gridSpan w:val="4"/>
          </w:tcPr>
          <w:p w14:paraId="116979B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47C59835" w14:textId="77777777" w:rsidTr="00E36E51">
        <w:trPr>
          <w:trHeight w:val="210"/>
        </w:trPr>
        <w:tc>
          <w:tcPr>
            <w:tcW w:w="4012" w:type="dxa"/>
            <w:shd w:val="clear" w:color="auto" w:fill="E7E6E6" w:themeFill="background2"/>
          </w:tcPr>
          <w:p w14:paraId="1BA39E5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b/>
                <w:sz w:val="16"/>
              </w:rPr>
              <w:t>GENDER</w:t>
            </w:r>
          </w:p>
        </w:tc>
        <w:tc>
          <w:tcPr>
            <w:tcW w:w="1614" w:type="dxa"/>
            <w:shd w:val="clear" w:color="auto" w:fill="E7E6E6" w:themeFill="background2"/>
          </w:tcPr>
          <w:p w14:paraId="6EFF21D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4CC1F69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481DF5C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  <w:shd w:val="clear" w:color="auto" w:fill="E7E6E6" w:themeFill="background2"/>
          </w:tcPr>
          <w:p w14:paraId="406A442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06C58271" w14:textId="77777777" w:rsidTr="00E36E51">
        <w:trPr>
          <w:trHeight w:val="210"/>
        </w:trPr>
        <w:tc>
          <w:tcPr>
            <w:tcW w:w="4012" w:type="dxa"/>
          </w:tcPr>
          <w:p w14:paraId="026D15C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Female</w:t>
            </w:r>
          </w:p>
        </w:tc>
        <w:tc>
          <w:tcPr>
            <w:tcW w:w="1614" w:type="dxa"/>
          </w:tcPr>
          <w:p w14:paraId="2DE8413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4219B17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6EBB248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1C76707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5CF719C7" w14:textId="77777777" w:rsidTr="00E36E51">
        <w:trPr>
          <w:trHeight w:val="210"/>
        </w:trPr>
        <w:tc>
          <w:tcPr>
            <w:tcW w:w="4012" w:type="dxa"/>
          </w:tcPr>
          <w:p w14:paraId="6229CA2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Male</w:t>
            </w:r>
          </w:p>
        </w:tc>
        <w:tc>
          <w:tcPr>
            <w:tcW w:w="1614" w:type="dxa"/>
          </w:tcPr>
          <w:p w14:paraId="783DB86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72D806A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6484408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40AD8C95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37FEE20E" w14:textId="77777777" w:rsidTr="00E36E51">
        <w:trPr>
          <w:trHeight w:val="210"/>
        </w:trPr>
        <w:tc>
          <w:tcPr>
            <w:tcW w:w="4012" w:type="dxa"/>
          </w:tcPr>
          <w:p w14:paraId="0EA4C57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Transgender</w:t>
            </w:r>
          </w:p>
        </w:tc>
        <w:tc>
          <w:tcPr>
            <w:tcW w:w="1614" w:type="dxa"/>
          </w:tcPr>
          <w:p w14:paraId="6238BF85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3618483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5C97BD0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443B74D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B650FBD" w14:textId="77777777" w:rsidTr="00E36E51">
        <w:trPr>
          <w:trHeight w:val="210"/>
        </w:trPr>
        <w:tc>
          <w:tcPr>
            <w:tcW w:w="4012" w:type="dxa"/>
          </w:tcPr>
          <w:p w14:paraId="48330D8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 xml:space="preserve">% Non-Binary/Non-Conforming/Unspecified </w:t>
            </w:r>
          </w:p>
        </w:tc>
        <w:tc>
          <w:tcPr>
            <w:tcW w:w="1614" w:type="dxa"/>
          </w:tcPr>
          <w:p w14:paraId="699AB0B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6E7AFB1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7EFF25D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1D5BF22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20F7209" w14:textId="77777777" w:rsidTr="00E36E51">
        <w:trPr>
          <w:trHeight w:val="210"/>
        </w:trPr>
        <w:tc>
          <w:tcPr>
            <w:tcW w:w="4012" w:type="dxa"/>
          </w:tcPr>
          <w:p w14:paraId="1F19BC80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Individuals declined to state</w:t>
            </w:r>
          </w:p>
        </w:tc>
        <w:tc>
          <w:tcPr>
            <w:tcW w:w="1614" w:type="dxa"/>
          </w:tcPr>
          <w:p w14:paraId="3961314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60AC1BC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45B36B5A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0F2A3A6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369A097" w14:textId="77777777" w:rsidTr="00E36E51">
        <w:trPr>
          <w:trHeight w:val="210"/>
        </w:trPr>
        <w:tc>
          <w:tcPr>
            <w:tcW w:w="4012" w:type="dxa"/>
            <w:shd w:val="clear" w:color="auto" w:fill="E7E6E6" w:themeFill="background2"/>
          </w:tcPr>
          <w:p w14:paraId="05969D5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  <w:r w:rsidRPr="00AD2A2D">
              <w:rPr>
                <w:rFonts w:ascii="Varela Round" w:hAnsi="Varela Round" w:cs="Arial"/>
                <w:b/>
                <w:sz w:val="16"/>
              </w:rPr>
              <w:t>SEXUAL ORIENTATION</w:t>
            </w:r>
          </w:p>
        </w:tc>
        <w:tc>
          <w:tcPr>
            <w:tcW w:w="1614" w:type="dxa"/>
            <w:shd w:val="clear" w:color="auto" w:fill="E7E6E6" w:themeFill="background2"/>
          </w:tcPr>
          <w:p w14:paraId="7E1EAC7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79CAD187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74D51DC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  <w:shd w:val="clear" w:color="auto" w:fill="E7E6E6" w:themeFill="background2"/>
          </w:tcPr>
          <w:p w14:paraId="2EE35CB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544BFD6D" w14:textId="77777777" w:rsidTr="00E36E51">
        <w:trPr>
          <w:trHeight w:val="210"/>
        </w:trPr>
        <w:tc>
          <w:tcPr>
            <w:tcW w:w="4012" w:type="dxa"/>
          </w:tcPr>
          <w:p w14:paraId="6642AA3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# of individuals that identify as LGBTQ</w:t>
            </w:r>
          </w:p>
        </w:tc>
        <w:tc>
          <w:tcPr>
            <w:tcW w:w="1614" w:type="dxa"/>
          </w:tcPr>
          <w:p w14:paraId="2688759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5C130BF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61C02B0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24405D67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048C242" w14:textId="77777777" w:rsidTr="00E36E51">
        <w:trPr>
          <w:trHeight w:val="200"/>
        </w:trPr>
        <w:tc>
          <w:tcPr>
            <w:tcW w:w="4012" w:type="dxa"/>
            <w:shd w:val="clear" w:color="auto" w:fill="E7E6E6" w:themeFill="background2"/>
          </w:tcPr>
          <w:p w14:paraId="0246239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b/>
                <w:sz w:val="16"/>
              </w:rPr>
              <w:t>DISABILITIES</w:t>
            </w:r>
          </w:p>
        </w:tc>
        <w:tc>
          <w:tcPr>
            <w:tcW w:w="1614" w:type="dxa"/>
            <w:shd w:val="clear" w:color="auto" w:fill="E7E6E6" w:themeFill="background2"/>
          </w:tcPr>
          <w:p w14:paraId="57D09F17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79740E85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745DFB00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  <w:shd w:val="clear" w:color="auto" w:fill="E7E6E6" w:themeFill="background2"/>
          </w:tcPr>
          <w:p w14:paraId="5473246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033793E7" w14:textId="77777777" w:rsidTr="00E36E51">
        <w:trPr>
          <w:trHeight w:val="200"/>
        </w:trPr>
        <w:tc>
          <w:tcPr>
            <w:tcW w:w="4012" w:type="dxa"/>
          </w:tcPr>
          <w:p w14:paraId="6251505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 xml:space="preserve"># of Individuals with disabilities </w:t>
            </w:r>
          </w:p>
        </w:tc>
        <w:tc>
          <w:tcPr>
            <w:tcW w:w="1614" w:type="dxa"/>
          </w:tcPr>
          <w:p w14:paraId="6483144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13AEEF3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391C0CF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042B10F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57F632D1" w14:textId="77777777" w:rsidTr="00E36E51">
        <w:trPr>
          <w:trHeight w:val="200"/>
        </w:trPr>
        <w:tc>
          <w:tcPr>
            <w:tcW w:w="4012" w:type="dxa"/>
            <w:shd w:val="clear" w:color="auto" w:fill="E7E6E6" w:themeFill="background2"/>
          </w:tcPr>
          <w:p w14:paraId="0631BE2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  <w:r w:rsidRPr="00AD2A2D">
              <w:rPr>
                <w:rFonts w:ascii="Varela Round" w:hAnsi="Varela Round" w:cs="Arial"/>
                <w:b/>
                <w:sz w:val="16"/>
              </w:rPr>
              <w:t>LOW-INCOME</w:t>
            </w:r>
          </w:p>
        </w:tc>
        <w:tc>
          <w:tcPr>
            <w:tcW w:w="1614" w:type="dxa"/>
            <w:shd w:val="clear" w:color="auto" w:fill="E7E6E6" w:themeFill="background2"/>
          </w:tcPr>
          <w:p w14:paraId="3D59226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1F89D5C0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05D9F97A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  <w:shd w:val="clear" w:color="auto" w:fill="E7E6E6" w:themeFill="background2"/>
          </w:tcPr>
          <w:p w14:paraId="16445ED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7FAA4498" w14:textId="77777777" w:rsidTr="00E36E51">
        <w:trPr>
          <w:trHeight w:val="994"/>
        </w:trPr>
        <w:tc>
          <w:tcPr>
            <w:tcW w:w="4012" w:type="dxa"/>
          </w:tcPr>
          <w:p w14:paraId="1B08734A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 xml:space="preserve">Total # of individuals below 138% of the federal poverty level ($16,753 for a household of one; $34,638 for household of four). Link here for more: </w:t>
            </w:r>
            <w:hyperlink r:id="rId11" w:history="1">
              <w:r w:rsidRPr="00AD2A2D">
                <w:rPr>
                  <w:rStyle w:val="Hyperlink"/>
                  <w:rFonts w:ascii="Varela Round" w:hAnsi="Varela Round" w:cs="Arial"/>
                  <w:sz w:val="16"/>
                  <w:szCs w:val="20"/>
                </w:rPr>
                <w:t>https://familiesusa.org/product/federal-poverty-guidelines</w:t>
              </w:r>
            </w:hyperlink>
          </w:p>
        </w:tc>
        <w:tc>
          <w:tcPr>
            <w:tcW w:w="1614" w:type="dxa"/>
          </w:tcPr>
          <w:p w14:paraId="2E3B9EE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404C90B0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</w:tcPr>
          <w:p w14:paraId="5457785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3AAFA71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0B27EDD7" w14:textId="77777777" w:rsidTr="00E36E51">
        <w:trPr>
          <w:trHeight w:val="200"/>
        </w:trPr>
        <w:tc>
          <w:tcPr>
            <w:tcW w:w="4012" w:type="dxa"/>
            <w:shd w:val="clear" w:color="auto" w:fill="E7E6E6" w:themeFill="background2"/>
          </w:tcPr>
          <w:p w14:paraId="4216653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  <w:r w:rsidRPr="00AD2A2D">
              <w:rPr>
                <w:rFonts w:ascii="Varela Round" w:hAnsi="Varela Round" w:cs="Arial"/>
                <w:b/>
                <w:sz w:val="16"/>
              </w:rPr>
              <w:t>AGE**</w:t>
            </w:r>
          </w:p>
        </w:tc>
        <w:tc>
          <w:tcPr>
            <w:tcW w:w="1614" w:type="dxa"/>
            <w:shd w:val="clear" w:color="auto" w:fill="E7E6E6" w:themeFill="background2"/>
          </w:tcPr>
          <w:p w14:paraId="7036D642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02C6A0E9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</w:p>
        </w:tc>
        <w:tc>
          <w:tcPr>
            <w:tcW w:w="1614" w:type="dxa"/>
            <w:shd w:val="clear" w:color="auto" w:fill="E7E6E6" w:themeFill="background2"/>
          </w:tcPr>
          <w:p w14:paraId="1917B2B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</w:p>
        </w:tc>
        <w:tc>
          <w:tcPr>
            <w:tcW w:w="1621" w:type="dxa"/>
            <w:shd w:val="clear" w:color="auto" w:fill="E7E6E6" w:themeFill="background2"/>
          </w:tcPr>
          <w:p w14:paraId="3D30909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b/>
                <w:sz w:val="16"/>
              </w:rPr>
            </w:pPr>
          </w:p>
        </w:tc>
      </w:tr>
      <w:tr w:rsidR="00E36E51" w:rsidRPr="00DF7219" w14:paraId="3AE47C12" w14:textId="77777777" w:rsidTr="00E36E51">
        <w:trPr>
          <w:trHeight w:val="200"/>
        </w:trPr>
        <w:tc>
          <w:tcPr>
            <w:tcW w:w="4012" w:type="dxa"/>
          </w:tcPr>
          <w:p w14:paraId="15DC03A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Early Childhood (Ages 0-3)</w:t>
            </w:r>
          </w:p>
        </w:tc>
        <w:tc>
          <w:tcPr>
            <w:tcW w:w="1614" w:type="dxa"/>
            <w:shd w:val="clear" w:color="auto" w:fill="3B3838" w:themeFill="background2" w:themeFillShade="40"/>
          </w:tcPr>
          <w:p w14:paraId="34861B5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17D4302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4248F81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0461E6E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F8C6C13" w14:textId="77777777" w:rsidTr="00E36E51">
        <w:trPr>
          <w:trHeight w:val="200"/>
        </w:trPr>
        <w:tc>
          <w:tcPr>
            <w:tcW w:w="4012" w:type="dxa"/>
          </w:tcPr>
          <w:p w14:paraId="6A7888F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Children &amp; Youth (Ages 4-21)</w:t>
            </w:r>
          </w:p>
        </w:tc>
        <w:tc>
          <w:tcPr>
            <w:tcW w:w="1614" w:type="dxa"/>
            <w:shd w:val="clear" w:color="auto" w:fill="3B3838" w:themeFill="background2" w:themeFillShade="40"/>
          </w:tcPr>
          <w:p w14:paraId="2D2A6D8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4FB9988F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1E1E73BA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114A6EE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35C63496" w14:textId="77777777" w:rsidTr="00E36E51">
        <w:trPr>
          <w:trHeight w:val="202"/>
        </w:trPr>
        <w:tc>
          <w:tcPr>
            <w:tcW w:w="4012" w:type="dxa"/>
          </w:tcPr>
          <w:p w14:paraId="791B19E6" w14:textId="0F689A09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Adult</w:t>
            </w:r>
            <w:r w:rsidR="0070264A" w:rsidRPr="00AD2A2D">
              <w:rPr>
                <w:rFonts w:ascii="Varela Round" w:hAnsi="Varela Round" w:cs="Arial"/>
                <w:sz w:val="16"/>
              </w:rPr>
              <w:t>s</w:t>
            </w:r>
            <w:r w:rsidRPr="00AD2A2D">
              <w:rPr>
                <w:rFonts w:ascii="Varela Round" w:hAnsi="Varela Round" w:cs="Arial"/>
                <w:sz w:val="16"/>
              </w:rPr>
              <w:t xml:space="preserve"> (Ages 22-54)</w:t>
            </w:r>
          </w:p>
        </w:tc>
        <w:tc>
          <w:tcPr>
            <w:tcW w:w="1614" w:type="dxa"/>
            <w:shd w:val="clear" w:color="auto" w:fill="3B3838" w:themeFill="background2" w:themeFillShade="40"/>
          </w:tcPr>
          <w:p w14:paraId="1FBD7648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426F6705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46D013DE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3796F873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42DDAB1D" w14:textId="77777777" w:rsidTr="00E36E51">
        <w:trPr>
          <w:trHeight w:val="200"/>
        </w:trPr>
        <w:tc>
          <w:tcPr>
            <w:tcW w:w="4012" w:type="dxa"/>
          </w:tcPr>
          <w:p w14:paraId="0FDC2C0C" w14:textId="3AEA0830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Adult</w:t>
            </w:r>
            <w:r w:rsidR="0070264A" w:rsidRPr="00AD2A2D">
              <w:rPr>
                <w:rFonts w:ascii="Varela Round" w:hAnsi="Varela Round" w:cs="Arial"/>
                <w:sz w:val="16"/>
              </w:rPr>
              <w:t>s</w:t>
            </w:r>
            <w:r w:rsidRPr="00AD2A2D">
              <w:rPr>
                <w:rFonts w:ascii="Varela Round" w:hAnsi="Varela Round" w:cs="Arial"/>
                <w:sz w:val="16"/>
              </w:rPr>
              <w:t xml:space="preserve"> (Ages 55-66)</w:t>
            </w:r>
          </w:p>
        </w:tc>
        <w:tc>
          <w:tcPr>
            <w:tcW w:w="1614" w:type="dxa"/>
            <w:shd w:val="clear" w:color="auto" w:fill="3B3838" w:themeFill="background2" w:themeFillShade="40"/>
          </w:tcPr>
          <w:p w14:paraId="0C927BC3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6AA2B28B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7EA85C0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1BDE8694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  <w:tr w:rsidR="00E36E51" w:rsidRPr="00DF7219" w14:paraId="65387EA1" w14:textId="77777777" w:rsidTr="00E36E51">
        <w:trPr>
          <w:trHeight w:val="200"/>
        </w:trPr>
        <w:tc>
          <w:tcPr>
            <w:tcW w:w="4012" w:type="dxa"/>
          </w:tcPr>
          <w:p w14:paraId="4CFA5F16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  <w:r w:rsidRPr="00AD2A2D">
              <w:rPr>
                <w:rFonts w:ascii="Varela Round" w:hAnsi="Varela Round" w:cs="Arial"/>
                <w:sz w:val="16"/>
              </w:rPr>
              <w:t>% Seniors (Ages 67+)</w:t>
            </w:r>
          </w:p>
        </w:tc>
        <w:tc>
          <w:tcPr>
            <w:tcW w:w="1614" w:type="dxa"/>
            <w:shd w:val="clear" w:color="auto" w:fill="3B3838" w:themeFill="background2" w:themeFillShade="40"/>
          </w:tcPr>
          <w:p w14:paraId="3C1EA9E1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7F68033D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14" w:type="dxa"/>
            <w:shd w:val="clear" w:color="auto" w:fill="3B3838" w:themeFill="background2" w:themeFillShade="40"/>
          </w:tcPr>
          <w:p w14:paraId="54512795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  <w:tc>
          <w:tcPr>
            <w:tcW w:w="1621" w:type="dxa"/>
          </w:tcPr>
          <w:p w14:paraId="486852AC" w14:textId="77777777" w:rsidR="00E36E51" w:rsidRPr="00AD2A2D" w:rsidRDefault="00E36E51" w:rsidP="0084337B">
            <w:pPr>
              <w:pStyle w:val="NoSpacing"/>
              <w:rPr>
                <w:rFonts w:ascii="Varela Round" w:hAnsi="Varela Round" w:cs="Arial"/>
                <w:sz w:val="16"/>
              </w:rPr>
            </w:pPr>
          </w:p>
        </w:tc>
      </w:tr>
    </w:tbl>
    <w:p w14:paraId="0CA526EE" w14:textId="2314942B" w:rsidR="001929CF" w:rsidRPr="00634D29" w:rsidRDefault="00F96DED" w:rsidP="00634D29">
      <w:pPr>
        <w:rPr>
          <w:rFonts w:ascii="Varela Round" w:hAnsi="Varela Round" w:cs="Arial"/>
          <w:i/>
          <w:sz w:val="20"/>
          <w:szCs w:val="20"/>
        </w:rPr>
      </w:pPr>
      <w:r w:rsidRPr="00AD2A2D">
        <w:rPr>
          <w:rFonts w:ascii="Varela Round" w:hAnsi="Varela Round" w:cs="Arial"/>
          <w:sz w:val="20"/>
          <w:szCs w:val="20"/>
        </w:rPr>
        <w:t xml:space="preserve">** </w:t>
      </w:r>
      <w:r w:rsidRPr="00AD2A2D">
        <w:rPr>
          <w:rFonts w:ascii="Varela Round" w:hAnsi="Varela Round" w:cs="Arial"/>
          <w:i/>
          <w:sz w:val="20"/>
          <w:szCs w:val="20"/>
        </w:rPr>
        <w:t>This section is only applicable to population served – not board and staff.</w:t>
      </w:r>
      <w:r w:rsidR="00634D29">
        <w:rPr>
          <w:rFonts w:ascii="Varela Round" w:hAnsi="Varela Round" w:cs="Arial"/>
          <w:i/>
          <w:sz w:val="20"/>
          <w:szCs w:val="20"/>
        </w:rPr>
        <w:t xml:space="preserve">  </w:t>
      </w:r>
      <w:r w:rsidR="001929CF" w:rsidRPr="00AD2A2D">
        <w:rPr>
          <w:rFonts w:ascii="Varela Round" w:hAnsi="Varela Round" w:cs="Arial"/>
          <w:sz w:val="20"/>
          <w:szCs w:val="20"/>
        </w:rPr>
        <w:t xml:space="preserve">If your organization </w:t>
      </w:r>
      <w:r w:rsidR="009E39B3" w:rsidRPr="00AD2A2D">
        <w:rPr>
          <w:rFonts w:ascii="Varela Round" w:hAnsi="Varela Round" w:cs="Arial"/>
          <w:sz w:val="20"/>
          <w:szCs w:val="20"/>
        </w:rPr>
        <w:t>partially collects</w:t>
      </w:r>
      <w:r w:rsidR="006D0BB2" w:rsidRPr="00AD2A2D">
        <w:rPr>
          <w:rFonts w:ascii="Varela Round" w:hAnsi="Varela Round" w:cs="Arial"/>
          <w:sz w:val="20"/>
          <w:szCs w:val="20"/>
        </w:rPr>
        <w:t xml:space="preserve"> or does not collect</w:t>
      </w:r>
      <w:r w:rsidR="00350B79" w:rsidRPr="00AD2A2D">
        <w:rPr>
          <w:rFonts w:ascii="Varela Round" w:hAnsi="Varela Round" w:cs="Arial"/>
          <w:sz w:val="20"/>
          <w:szCs w:val="20"/>
        </w:rPr>
        <w:t xml:space="preserve"> </w:t>
      </w:r>
      <w:r w:rsidR="006D0BB2" w:rsidRPr="00AD2A2D">
        <w:rPr>
          <w:rFonts w:ascii="Varela Round" w:hAnsi="Varela Round" w:cs="Arial"/>
          <w:sz w:val="20"/>
          <w:szCs w:val="20"/>
        </w:rPr>
        <w:t xml:space="preserve">any </w:t>
      </w:r>
      <w:r w:rsidR="00350B79" w:rsidRPr="00AD2A2D">
        <w:rPr>
          <w:rFonts w:ascii="Varela Round" w:hAnsi="Varela Round" w:cs="Arial"/>
          <w:sz w:val="20"/>
          <w:szCs w:val="20"/>
        </w:rPr>
        <w:t xml:space="preserve">of </w:t>
      </w:r>
      <w:r w:rsidR="00572DC1" w:rsidRPr="00AD2A2D">
        <w:rPr>
          <w:rFonts w:ascii="Varela Round" w:hAnsi="Varela Round" w:cs="Arial"/>
          <w:sz w:val="20"/>
          <w:szCs w:val="20"/>
        </w:rPr>
        <w:t xml:space="preserve">the </w:t>
      </w:r>
      <w:r w:rsidR="006D0BB2" w:rsidRPr="00AD2A2D">
        <w:rPr>
          <w:rFonts w:ascii="Varela Round" w:hAnsi="Varela Round" w:cs="Arial"/>
          <w:sz w:val="20"/>
          <w:szCs w:val="20"/>
        </w:rPr>
        <w:t xml:space="preserve">demographic </w:t>
      </w:r>
      <w:r w:rsidR="00572DC1" w:rsidRPr="00AD2A2D">
        <w:rPr>
          <w:rFonts w:ascii="Varela Round" w:hAnsi="Varela Round" w:cs="Arial"/>
          <w:sz w:val="20"/>
          <w:szCs w:val="20"/>
        </w:rPr>
        <w:t xml:space="preserve">data referenced above, please </w:t>
      </w:r>
      <w:r w:rsidR="006D0BB2" w:rsidRPr="00AD2A2D">
        <w:rPr>
          <w:rFonts w:ascii="Varela Round" w:hAnsi="Varela Round" w:cs="Arial"/>
          <w:sz w:val="20"/>
          <w:szCs w:val="20"/>
        </w:rPr>
        <w:t>elaborate on your reasoning, circumstances and/or challenges with r</w:t>
      </w:r>
      <w:r w:rsidR="00A405BC" w:rsidRPr="00AD2A2D">
        <w:rPr>
          <w:rFonts w:ascii="Varela Round" w:hAnsi="Varela Round" w:cs="Arial"/>
          <w:sz w:val="20"/>
          <w:szCs w:val="20"/>
        </w:rPr>
        <w:t>egards to data collection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4924" w:rsidRPr="00AD2A2D" w14:paraId="672DFDDB" w14:textId="77777777" w:rsidTr="00084924">
        <w:tc>
          <w:tcPr>
            <w:tcW w:w="10790" w:type="dxa"/>
          </w:tcPr>
          <w:p w14:paraId="435AF505" w14:textId="77777777" w:rsidR="00821C87" w:rsidRPr="00AD2A2D" w:rsidRDefault="00821C87">
            <w:pPr>
              <w:rPr>
                <w:rFonts w:ascii="Varela Round" w:hAnsi="Varela Round" w:cs="Arial"/>
              </w:rPr>
            </w:pPr>
          </w:p>
          <w:p w14:paraId="5079AEA6" w14:textId="4D17F45B" w:rsidR="00E36E51" w:rsidRPr="00AD2A2D" w:rsidRDefault="00E36E51">
            <w:pPr>
              <w:rPr>
                <w:rFonts w:ascii="Varela Round" w:hAnsi="Varela Round" w:cs="Arial"/>
              </w:rPr>
            </w:pPr>
          </w:p>
        </w:tc>
      </w:tr>
    </w:tbl>
    <w:p w14:paraId="7CF4C0EB" w14:textId="463A4C2E" w:rsidR="00572DC1" w:rsidRPr="00887ACF" w:rsidRDefault="00572DC1">
      <w:pPr>
        <w:rPr>
          <w:rFonts w:ascii="Arial" w:hAnsi="Arial" w:cs="Arial"/>
        </w:rPr>
      </w:pPr>
    </w:p>
    <w:sectPr w:rsidR="00572DC1" w:rsidRPr="00887ACF" w:rsidSect="00696653">
      <w:headerReference w:type="defaul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A3E7" w14:textId="77777777" w:rsidR="00D36E85" w:rsidRDefault="00D36E85" w:rsidP="00C67376">
      <w:pPr>
        <w:spacing w:after="0" w:line="240" w:lineRule="auto"/>
      </w:pPr>
      <w:r>
        <w:separator/>
      </w:r>
    </w:p>
  </w:endnote>
  <w:endnote w:type="continuationSeparator" w:id="0">
    <w:p w14:paraId="61DC2493" w14:textId="77777777" w:rsidR="00D36E85" w:rsidRDefault="00D36E85" w:rsidP="00C6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830F" w14:textId="77777777" w:rsidR="00D36E85" w:rsidRDefault="00D36E85" w:rsidP="00C67376">
      <w:pPr>
        <w:spacing w:after="0" w:line="240" w:lineRule="auto"/>
      </w:pPr>
      <w:r>
        <w:separator/>
      </w:r>
    </w:p>
  </w:footnote>
  <w:footnote w:type="continuationSeparator" w:id="0">
    <w:p w14:paraId="2D466898" w14:textId="77777777" w:rsidR="00D36E85" w:rsidRDefault="00D36E85" w:rsidP="00C6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FBF7" w14:textId="21220A7E" w:rsidR="00C67376" w:rsidRPr="00696653" w:rsidRDefault="00982590" w:rsidP="00696653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</w:t>
    </w:r>
    <w:r w:rsidR="00696653">
      <w:rPr>
        <w:noProof/>
      </w:rPr>
      <w:drawing>
        <wp:inline distT="0" distB="0" distL="0" distR="0" wp14:anchorId="4A2D1535" wp14:editId="726D3F2B">
          <wp:extent cx="1333500" cy="35943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F_SM_4c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151" cy="366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1056"/>
    <w:multiLevelType w:val="hybridMultilevel"/>
    <w:tmpl w:val="0EC64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CF"/>
    <w:rsid w:val="0002193F"/>
    <w:rsid w:val="00084924"/>
    <w:rsid w:val="000D5E1A"/>
    <w:rsid w:val="0018203B"/>
    <w:rsid w:val="00190D14"/>
    <w:rsid w:val="001929CF"/>
    <w:rsid w:val="001F714A"/>
    <w:rsid w:val="00200B6E"/>
    <w:rsid w:val="002058CA"/>
    <w:rsid w:val="00236EDB"/>
    <w:rsid w:val="00273927"/>
    <w:rsid w:val="002E0A8B"/>
    <w:rsid w:val="00350B79"/>
    <w:rsid w:val="003617F7"/>
    <w:rsid w:val="00380E33"/>
    <w:rsid w:val="003A74C8"/>
    <w:rsid w:val="003C196C"/>
    <w:rsid w:val="003C2B43"/>
    <w:rsid w:val="003E1D32"/>
    <w:rsid w:val="00491294"/>
    <w:rsid w:val="00497B97"/>
    <w:rsid w:val="004A1EEA"/>
    <w:rsid w:val="004A4981"/>
    <w:rsid w:val="004C358F"/>
    <w:rsid w:val="0052125F"/>
    <w:rsid w:val="0052269A"/>
    <w:rsid w:val="00572DC1"/>
    <w:rsid w:val="005D0120"/>
    <w:rsid w:val="005F7261"/>
    <w:rsid w:val="00634D29"/>
    <w:rsid w:val="006579EB"/>
    <w:rsid w:val="00664EF1"/>
    <w:rsid w:val="00696653"/>
    <w:rsid w:val="006D0BB2"/>
    <w:rsid w:val="006E1772"/>
    <w:rsid w:val="006F608D"/>
    <w:rsid w:val="0070264A"/>
    <w:rsid w:val="00783BC8"/>
    <w:rsid w:val="007E0130"/>
    <w:rsid w:val="00821C87"/>
    <w:rsid w:val="0084481C"/>
    <w:rsid w:val="008605B8"/>
    <w:rsid w:val="00887ACF"/>
    <w:rsid w:val="008F748E"/>
    <w:rsid w:val="00922564"/>
    <w:rsid w:val="00931A0C"/>
    <w:rsid w:val="009706CA"/>
    <w:rsid w:val="009721AC"/>
    <w:rsid w:val="00982590"/>
    <w:rsid w:val="009E39B3"/>
    <w:rsid w:val="009E7B65"/>
    <w:rsid w:val="00A405BC"/>
    <w:rsid w:val="00AD2A2D"/>
    <w:rsid w:val="00AD364E"/>
    <w:rsid w:val="00B11D8D"/>
    <w:rsid w:val="00B93A7F"/>
    <w:rsid w:val="00BC0854"/>
    <w:rsid w:val="00BD2AB6"/>
    <w:rsid w:val="00BF5102"/>
    <w:rsid w:val="00C67376"/>
    <w:rsid w:val="00D36E85"/>
    <w:rsid w:val="00D446B6"/>
    <w:rsid w:val="00DA0E91"/>
    <w:rsid w:val="00DC2E72"/>
    <w:rsid w:val="00E36E51"/>
    <w:rsid w:val="00EE1ED4"/>
    <w:rsid w:val="00EF04DF"/>
    <w:rsid w:val="00F03171"/>
    <w:rsid w:val="00F076B1"/>
    <w:rsid w:val="00F10550"/>
    <w:rsid w:val="00F905C2"/>
    <w:rsid w:val="00F96DED"/>
    <w:rsid w:val="00FB3433"/>
    <w:rsid w:val="00FC4DF3"/>
    <w:rsid w:val="00FE2B6A"/>
    <w:rsid w:val="536AC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B6B6F"/>
  <w15:chartTrackingRefBased/>
  <w15:docId w15:val="{2B0AC666-801D-4BCF-9DC0-A236211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6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1A0C"/>
    <w:pPr>
      <w:ind w:left="720"/>
      <w:contextualSpacing/>
    </w:pPr>
  </w:style>
  <w:style w:type="paragraph" w:styleId="NoSpacing">
    <w:name w:val="No Spacing"/>
    <w:uiPriority w:val="1"/>
    <w:qFormat/>
    <w:rsid w:val="000849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76"/>
  </w:style>
  <w:style w:type="paragraph" w:styleId="Footer">
    <w:name w:val="footer"/>
    <w:basedOn w:val="Normal"/>
    <w:link w:val="FooterChar"/>
    <w:uiPriority w:val="99"/>
    <w:unhideWhenUsed/>
    <w:rsid w:val="00C6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76"/>
  </w:style>
  <w:style w:type="table" w:styleId="TableGridLight">
    <w:name w:val="Grid Table Light"/>
    <w:basedOn w:val="TableNormal"/>
    <w:uiPriority w:val="40"/>
    <w:rsid w:val="00E36E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miliesusa.org/product/federal-poverty-guidelin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C22D20786B8488501495DD40187A7" ma:contentTypeVersion="4" ma:contentTypeDescription="Create a new document." ma:contentTypeScope="" ma:versionID="9407a313e76f9f148753eab714b4f378">
  <xsd:schema xmlns:xsd="http://www.w3.org/2001/XMLSchema" xmlns:xs="http://www.w3.org/2001/XMLSchema" xmlns:p="http://schemas.microsoft.com/office/2006/metadata/properties" xmlns:ns2="4681aae7-feff-4e5f-8ba7-36c151781eb8" xmlns:ns3="edead4f4-7e18-43fb-b5ea-89e6403fea30" targetNamespace="http://schemas.microsoft.com/office/2006/metadata/properties" ma:root="true" ma:fieldsID="09fd7107d3e0bc774920d0c0fef8c9ff" ns2:_="" ns3:_="">
    <xsd:import namespace="4681aae7-feff-4e5f-8ba7-36c151781eb8"/>
    <xsd:import namespace="edead4f4-7e18-43fb-b5ea-89e6403fe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aae7-feff-4e5f-8ba7-36c151781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d4f4-7e18-43fb-b5ea-89e6403fe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C485-5EDA-4073-AF89-587451CEF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E87A0-7DFD-4F2F-8345-FD023E9D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1aae7-feff-4e5f-8ba7-36c151781eb8"/>
    <ds:schemaRef ds:uri="edead4f4-7e18-43fb-b5ea-89e6403f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F351B-FA97-4392-A3B7-DA7F1F16D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A02E8-5564-421D-AAFD-91FFB66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Garcia</dc:creator>
  <cp:keywords/>
  <dc:description/>
  <cp:lastModifiedBy>Jacqueline Rodriguez</cp:lastModifiedBy>
  <cp:revision>6</cp:revision>
  <cp:lastPrinted>2018-08-09T16:49:00Z</cp:lastPrinted>
  <dcterms:created xsi:type="dcterms:W3CDTF">2018-08-09T16:54:00Z</dcterms:created>
  <dcterms:modified xsi:type="dcterms:W3CDTF">2018-08-10T17:16:00Z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0x0101007E7C22D20786B8488501495DD40187A7</vt:lpwstr>
  </property>
</Properties>
</file>